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B021" w14:textId="77777777" w:rsidR="0039719E" w:rsidRPr="00774E56" w:rsidRDefault="0039719E" w:rsidP="00774E56">
      <w:pPr>
        <w:spacing w:line="240" w:lineRule="auto"/>
        <w:rPr>
          <w:rFonts w:cs="Arial"/>
          <w:b/>
          <w:noProof/>
          <w:lang w:eastAsia="de-CH"/>
        </w:rPr>
      </w:pPr>
    </w:p>
    <w:tbl>
      <w:tblPr>
        <w:tblStyle w:val="Tabellenraster"/>
        <w:tblW w:w="9322" w:type="dxa"/>
        <w:tblLook w:val="04A0" w:firstRow="1" w:lastRow="0" w:firstColumn="1" w:lastColumn="0" w:noHBand="0" w:noVBand="1"/>
      </w:tblPr>
      <w:tblGrid>
        <w:gridCol w:w="4013"/>
        <w:gridCol w:w="5309"/>
      </w:tblGrid>
      <w:tr w:rsidR="0039719E" w14:paraId="665FFEC1" w14:textId="77777777" w:rsidTr="0039719E">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5284A858" w14:textId="77777777" w:rsidR="0039719E" w:rsidRDefault="0039719E">
            <w:pPr>
              <w:rPr>
                <w:rFonts w:ascii="Arial" w:hAnsi="Arial" w:cs="Arial"/>
                <w:noProof/>
                <w:lang w:eastAsia="de-CH"/>
              </w:rPr>
            </w:pPr>
            <w:r>
              <w:rPr>
                <w:rFonts w:ascii="Arial" w:hAnsi="Arial" w:cs="Arial"/>
                <w:noProof/>
                <w:lang w:eastAsia="de-CH"/>
              </w:rPr>
              <w:t xml:space="preserve">Datum der Selbsteinschätzung </w:t>
            </w:r>
          </w:p>
        </w:tc>
        <w:tc>
          <w:tcPr>
            <w:tcW w:w="5309" w:type="dxa"/>
            <w:tcBorders>
              <w:top w:val="single" w:sz="4" w:space="0" w:color="auto"/>
              <w:left w:val="single" w:sz="4" w:space="0" w:color="auto"/>
              <w:bottom w:val="single" w:sz="4" w:space="0" w:color="auto"/>
              <w:right w:val="single" w:sz="4" w:space="0" w:color="auto"/>
            </w:tcBorders>
            <w:hideMark/>
          </w:tcPr>
          <w:p w14:paraId="463B2750" w14:textId="77777777" w:rsidR="0039719E" w:rsidRDefault="0039719E">
            <w:pPr>
              <w:rPr>
                <w:rFonts w:ascii="Arial" w:hAnsi="Arial" w:cs="Arial"/>
                <w:noProof/>
                <w:lang w:eastAsia="de-CH"/>
              </w:rPr>
            </w:pPr>
            <w:r>
              <w:rPr>
                <w:rFonts w:ascii="Arial" w:hAnsi="Arial" w:cs="Arial"/>
                <w:noProof/>
                <w:lang w:eastAsia="de-CH"/>
              </w:rPr>
              <w:t> </w:t>
            </w:r>
            <w:sdt>
              <w:sdtPr>
                <w:rPr>
                  <w:rFonts w:ascii="Arial" w:hAnsi="Arial" w:cs="Arial"/>
                  <w:noProof/>
                  <w:lang w:eastAsia="de-CH"/>
                </w:rPr>
                <w:id w:val="647558619"/>
                <w:showingPlcHdr/>
                <w:date>
                  <w:dateFormat w:val="dd.MM.yyyy"/>
                  <w:lid w:val="de-CH"/>
                  <w:storeMappedDataAs w:val="dateTime"/>
                  <w:calendar w:val="gregorian"/>
                </w:date>
              </w:sdtPr>
              <w:sdtEndPr/>
              <w:sdtContent>
                <w:r>
                  <w:rPr>
                    <w:rStyle w:val="Platzhaltertext"/>
                    <w:rFonts w:ascii="Arial" w:hAnsi="Arial" w:cs="Arial"/>
                    <w:color w:val="D9D9D9" w:themeColor="background1" w:themeShade="D9"/>
                    <w:u w:val="single"/>
                  </w:rPr>
                  <w:t xml:space="preserve">                                     </w:t>
                </w:r>
              </w:sdtContent>
            </w:sdt>
            <w:r>
              <w:rPr>
                <w:rFonts w:ascii="Arial" w:hAnsi="Arial" w:cs="Arial"/>
                <w:noProof/>
                <w:lang w:eastAsia="de-CH"/>
              </w:rPr>
              <w:t xml:space="preserve">        (Tag/Monat/Jahr)</w:t>
            </w:r>
          </w:p>
        </w:tc>
      </w:tr>
      <w:tr w:rsidR="0039719E" w14:paraId="177677CB" w14:textId="77777777" w:rsidTr="0039719E">
        <w:trPr>
          <w:trHeight w:val="192"/>
        </w:trPr>
        <w:tc>
          <w:tcPr>
            <w:tcW w:w="4013" w:type="dxa"/>
            <w:tcBorders>
              <w:top w:val="single" w:sz="4" w:space="0" w:color="auto"/>
              <w:left w:val="nil"/>
              <w:bottom w:val="single" w:sz="4" w:space="0" w:color="auto"/>
              <w:right w:val="nil"/>
            </w:tcBorders>
            <w:noWrap/>
          </w:tcPr>
          <w:p w14:paraId="0BBD1206" w14:textId="77777777" w:rsidR="0039719E" w:rsidRDefault="0039719E">
            <w:pPr>
              <w:rPr>
                <w:rFonts w:ascii="Arial" w:hAnsi="Arial" w:cs="Arial"/>
                <w:b/>
                <w:noProof/>
                <w:sz w:val="12"/>
                <w:szCs w:val="12"/>
                <w:lang w:eastAsia="de-CH"/>
              </w:rPr>
            </w:pPr>
          </w:p>
          <w:p w14:paraId="6F6936D6" w14:textId="77777777" w:rsidR="0039719E" w:rsidRDefault="0039719E">
            <w:pPr>
              <w:spacing w:line="276" w:lineRule="auto"/>
              <w:rPr>
                <w:rFonts w:ascii="Arial" w:hAnsi="Arial" w:cs="Arial"/>
                <w:b/>
                <w:noProof/>
                <w:lang w:eastAsia="de-CH"/>
              </w:rPr>
            </w:pPr>
            <w:r>
              <w:rPr>
                <w:rFonts w:ascii="Arial" w:hAnsi="Arial" w:cs="Arial"/>
                <w:b/>
                <w:noProof/>
                <w:lang w:eastAsia="de-CH"/>
              </w:rPr>
              <w:t>Ihre Angaben</w:t>
            </w:r>
          </w:p>
        </w:tc>
        <w:tc>
          <w:tcPr>
            <w:tcW w:w="5309" w:type="dxa"/>
            <w:tcBorders>
              <w:top w:val="single" w:sz="4" w:space="0" w:color="auto"/>
              <w:left w:val="nil"/>
              <w:bottom w:val="single" w:sz="4" w:space="0" w:color="auto"/>
              <w:right w:val="nil"/>
            </w:tcBorders>
          </w:tcPr>
          <w:p w14:paraId="32699499" w14:textId="77777777" w:rsidR="0039719E" w:rsidRDefault="0039719E">
            <w:pPr>
              <w:spacing w:line="276" w:lineRule="auto"/>
              <w:rPr>
                <w:rFonts w:ascii="Arial" w:hAnsi="Arial" w:cs="Arial"/>
                <w:b/>
                <w:noProof/>
                <w:lang w:eastAsia="de-CH"/>
              </w:rPr>
            </w:pPr>
          </w:p>
        </w:tc>
      </w:tr>
      <w:tr w:rsidR="0039719E" w14:paraId="02543F97" w14:textId="77777777" w:rsidTr="0039719E">
        <w:trPr>
          <w:trHeight w:val="386"/>
        </w:trPr>
        <w:tc>
          <w:tcPr>
            <w:tcW w:w="4013" w:type="dxa"/>
            <w:tcBorders>
              <w:top w:val="single" w:sz="4" w:space="0" w:color="auto"/>
              <w:left w:val="single" w:sz="4" w:space="0" w:color="auto"/>
              <w:bottom w:val="single" w:sz="4" w:space="0" w:color="auto"/>
              <w:right w:val="single" w:sz="4" w:space="0" w:color="auto"/>
            </w:tcBorders>
            <w:noWrap/>
            <w:hideMark/>
          </w:tcPr>
          <w:p w14:paraId="36DE61CA" w14:textId="77777777" w:rsidR="0039719E" w:rsidRDefault="0039719E">
            <w:pPr>
              <w:rPr>
                <w:rFonts w:ascii="Arial" w:hAnsi="Arial" w:cs="Arial"/>
                <w:noProof/>
                <w:lang w:eastAsia="de-CH"/>
              </w:rPr>
            </w:pPr>
            <w:r>
              <w:rPr>
                <w:rFonts w:ascii="Arial" w:hAnsi="Arial" w:cs="Arial"/>
                <w:noProof/>
                <w:lang w:eastAsia="de-CH"/>
              </w:rPr>
              <w:t>Name und Vorname</w:t>
            </w:r>
          </w:p>
        </w:tc>
        <w:tc>
          <w:tcPr>
            <w:tcW w:w="5309" w:type="dxa"/>
            <w:tcBorders>
              <w:top w:val="single" w:sz="4" w:space="0" w:color="auto"/>
              <w:left w:val="single" w:sz="4" w:space="0" w:color="auto"/>
              <w:bottom w:val="single" w:sz="4" w:space="0" w:color="auto"/>
              <w:right w:val="single" w:sz="4" w:space="0" w:color="auto"/>
            </w:tcBorders>
            <w:noWrap/>
            <w:hideMark/>
          </w:tcPr>
          <w:p w14:paraId="0C5A6152" w14:textId="77777777" w:rsidR="0039719E" w:rsidRDefault="00030F0B">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704142789"/>
                <w:showingPlcHdr/>
                <w:text/>
              </w:sdtPr>
              <w:sdtEndPr/>
              <w:sdtContent>
                <w:r w:rsidR="0039719E">
                  <w:rPr>
                    <w:rStyle w:val="Platzhaltertext"/>
                    <w:rFonts w:ascii="Arial" w:hAnsi="Arial" w:cs="Arial"/>
                    <w:color w:val="D9D9D9" w:themeColor="background1" w:themeShade="D9"/>
                  </w:rPr>
                  <w:t xml:space="preserve">                                                                         </w:t>
                </w:r>
              </w:sdtContent>
            </w:sdt>
          </w:p>
        </w:tc>
      </w:tr>
      <w:tr w:rsidR="0039719E" w14:paraId="22DEF6DC" w14:textId="77777777" w:rsidTr="0039719E">
        <w:trPr>
          <w:trHeight w:val="1079"/>
        </w:trPr>
        <w:tc>
          <w:tcPr>
            <w:tcW w:w="4013" w:type="dxa"/>
            <w:tcBorders>
              <w:top w:val="single" w:sz="4" w:space="0" w:color="auto"/>
              <w:left w:val="single" w:sz="4" w:space="0" w:color="auto"/>
              <w:bottom w:val="single" w:sz="4" w:space="0" w:color="auto"/>
              <w:right w:val="single" w:sz="4" w:space="0" w:color="auto"/>
            </w:tcBorders>
            <w:noWrap/>
            <w:hideMark/>
          </w:tcPr>
          <w:p w14:paraId="75182B31" w14:textId="4EFA6420" w:rsidR="0039719E" w:rsidRDefault="0039719E">
            <w:pPr>
              <w:rPr>
                <w:rFonts w:ascii="Arial" w:hAnsi="Arial" w:cs="Arial"/>
                <w:noProof/>
                <w:lang w:eastAsia="de-CH"/>
              </w:rPr>
            </w:pPr>
            <w:r>
              <w:rPr>
                <w:noProof/>
                <w:lang w:eastAsia="de-CH"/>
              </w:rPr>
              <mc:AlternateContent>
                <mc:Choice Requires="wps">
                  <w:drawing>
                    <wp:anchor distT="0" distB="0" distL="114300" distR="114300" simplePos="0" relativeHeight="251659264" behindDoc="0" locked="0" layoutInCell="1" allowOverlap="1" wp14:anchorId="0E58903B" wp14:editId="0CD7D45B">
                      <wp:simplePos x="0" y="0"/>
                      <wp:positionH relativeFrom="column">
                        <wp:posOffset>-23495</wp:posOffset>
                      </wp:positionH>
                      <wp:positionV relativeFrom="paragraph">
                        <wp:posOffset>510540</wp:posOffset>
                      </wp:positionV>
                      <wp:extent cx="476250" cy="45085"/>
                      <wp:effectExtent l="0" t="0" r="19050" b="12065"/>
                      <wp:wrapNone/>
                      <wp:docPr id="6" name="Ellipse 6"/>
                      <wp:cNvGraphicFramePr/>
                      <a:graphic xmlns:a="http://schemas.openxmlformats.org/drawingml/2006/main">
                        <a:graphicData uri="http://schemas.microsoft.com/office/word/2010/wordprocessingShape">
                          <wps:wsp>
                            <wps:cNvSpPr/>
                            <wps:spPr>
                              <a:xfrm>
                                <a:off x="0" y="0"/>
                                <a:ext cx="476250" cy="4508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38F96" id="Ellipse 6" o:spid="_x0000_s1026" style="position:absolute;margin-left:-1.85pt;margin-top:40.2pt;width:3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D1lwIAAI0FAAAOAAAAZHJzL2Uyb0RvYy54bWysVMFu2zAMvQ/YPwi6r06yJO2MOkXQLsOA&#10;oi3aDj0rspQIkEVNUuJkXz9Kst2gK3YYloMimuQj+UTy8urQaLIXziswFR2fjSgRhkOtzKaiP55X&#10;ny4o8YGZmmkwoqJH4enV4uOHy9aWYgJb0LVwBEGML1tb0W0ItiwKz7eiYf4MrDColOAaFlB0m6J2&#10;rEX0RheT0WhetOBq64AL7/HrTVbSRcKXUvBwL6UXgeiKYm4hnS6d63gWi0tWbhyzW8W7NNg/ZNEw&#10;ZTDoAHXDAiM7p/6AahR34EGGMw5NAVIqLlINWM149Kaapy2zItWC5Hg70OT/Hyy/2z84ouqKzikx&#10;rMEn+qq1sl6QeSSntb5Emyf74DrJ4zVWepCuif9YAzkkQo8DoeIQCMeP0/P5ZIa0c1RNZ6OLWYQs&#10;Xn2t8+GbgIbES0VFjpyIZPtbH7J1bxWjGVgprfE7K7UhLab9GQNE0YNWdVQmwW3W19qRPcN3X61G&#10;+OtCn5hhItpgPrHGXFW6haMWGf9RSKQG65jkCLEpxQDLOBcmjLNqy2qRo81Og/UeqWptEDAiS8xy&#10;wO4AessM0mNnAjr76CpSTw/OXel/cx48UmQwYXBulAH3XmUaq+oiZ/uepExNZGkN9REbx0GeKG/5&#10;SuEb3jIfHpjDEcJXx7UQ7vGQGvChoLtRsgX3673v0R47G7WUtDiSFfU/d8wJSvR3gz3/ZTydxhlO&#10;wnR2PkHBnWrWpxqza64BX3+MC8jydI32QfdX6aB5we2xjFFRxQzH2BXlwfXCdcirAvcPF8tlMsO5&#10;tSzcmifLI3hkNTbo8+GFOds1csABuIN+fFn5ppmzbfQ0sNwFkCp1+iuvHd8486lxuv0Ul8qpnKxe&#10;t+jiNwAAAP//AwBQSwMEFAAGAAgAAAAhAGGGcLvdAAAABwEAAA8AAABkcnMvZG93bnJldi54bWxM&#10;jsFKw0AURfdC/2F4grt20kSbEjMpVVCEQqHVjbtJ5pmEZt6kmWka/97nSpeXezn35JvJdmLEwbeO&#10;FCwXEQikypmWagUf7y/zNQgfNBndOUIF3+hhU8xucp0Zd6UDjsdQC4aQz7SCJoQ+k9JXDVrtF65H&#10;4u7LDVYHjkMtzaCvDLedjKNoJa1uiR8a3eNzg9XpeLEKRr+3sduV2+QpPn/u3k7xqwtWqbvbafsI&#10;IuAU/sbwq8/qULBT6S5kvOgUzJOUlwrW0T0I7tNlAqLknD6ALHL537/4AQAA//8DAFBLAQItABQA&#10;BgAIAAAAIQC2gziS/gAAAOEBAAATAAAAAAAAAAAAAAAAAAAAAABbQ29udGVudF9UeXBlc10ueG1s&#10;UEsBAi0AFAAGAAgAAAAhADj9If/WAAAAlAEAAAsAAAAAAAAAAAAAAAAALwEAAF9yZWxzLy5yZWxz&#10;UEsBAi0AFAAGAAgAAAAhABd9APWXAgAAjQUAAA4AAAAAAAAAAAAAAAAALgIAAGRycy9lMm9Eb2Mu&#10;eG1sUEsBAi0AFAAGAAgAAAAhAGGGcLvdAAAABwEAAA8AAAAAAAAAAAAAAAAA8QQAAGRycy9kb3du&#10;cmV2LnhtbFBLBQYAAAAABAAEAPMAAAD7BQAAAAA=&#10;" filled="f" strokecolor="red" strokeweight=".5pt"/>
                  </w:pict>
                </mc:Fallback>
              </mc:AlternateContent>
            </w:r>
            <w:r>
              <w:rPr>
                <w:noProof/>
                <w:lang w:eastAsia="de-CH"/>
              </w:rPr>
              <w:drawing>
                <wp:anchor distT="0" distB="0" distL="114300" distR="114300" simplePos="0" relativeHeight="251660288" behindDoc="1" locked="0" layoutInCell="1" allowOverlap="1" wp14:anchorId="76A1D9DB" wp14:editId="2E2208E8">
                  <wp:simplePos x="0" y="0"/>
                  <wp:positionH relativeFrom="column">
                    <wp:posOffset>-13970</wp:posOffset>
                  </wp:positionH>
                  <wp:positionV relativeFrom="paragraph">
                    <wp:posOffset>34290</wp:posOffset>
                  </wp:positionV>
                  <wp:extent cx="904875" cy="581025"/>
                  <wp:effectExtent l="0" t="0" r="9525" b="9525"/>
                  <wp:wrapNone/>
                  <wp:docPr id="5" name="Grafik 5" descr="Bildergebnis für ahv versicherungsauswe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ildergebnis für ahv versicherungsauswe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5309" w:type="dxa"/>
            <w:tcBorders>
              <w:top w:val="single" w:sz="4" w:space="0" w:color="auto"/>
              <w:left w:val="single" w:sz="4" w:space="0" w:color="auto"/>
              <w:bottom w:val="single" w:sz="4" w:space="0" w:color="auto"/>
              <w:right w:val="single" w:sz="4" w:space="0" w:color="auto"/>
            </w:tcBorders>
            <w:noWrap/>
          </w:tcPr>
          <w:p w14:paraId="3B3DDE81" w14:textId="77777777" w:rsidR="0039719E" w:rsidRDefault="0039719E">
            <w:pPr>
              <w:rPr>
                <w:rFonts w:ascii="Arial" w:hAnsi="Arial" w:cs="Arial"/>
                <w:noProof/>
                <w:lang w:eastAsia="de-CH"/>
              </w:rPr>
            </w:pPr>
            <w:r>
              <w:rPr>
                <w:rFonts w:ascii="Arial" w:hAnsi="Arial" w:cs="Arial"/>
                <w:noProof/>
                <w:lang w:eastAsia="de-CH"/>
              </w:rPr>
              <w:t>Sozialversicherungsnummer:</w:t>
            </w:r>
          </w:p>
          <w:p w14:paraId="4F8DD441" w14:textId="77777777" w:rsidR="0039719E" w:rsidRDefault="0039719E">
            <w:pPr>
              <w:rPr>
                <w:rFonts w:ascii="Arial" w:hAnsi="Arial" w:cs="Arial"/>
                <w:iCs/>
                <w:noProof/>
                <w:color w:val="808080" w:themeColor="background1" w:themeShade="80"/>
                <w:lang w:eastAsia="de-CH"/>
              </w:rPr>
            </w:pPr>
          </w:p>
          <w:p w14:paraId="0F148FD7" w14:textId="77777777" w:rsidR="0039719E" w:rsidRDefault="00030F0B">
            <w:pPr>
              <w:rPr>
                <w:rFonts w:ascii="Arial" w:hAnsi="Arial" w:cs="Arial"/>
                <w:noProof/>
                <w:lang w:eastAsia="de-CH"/>
              </w:rPr>
            </w:pPr>
            <w:sdt>
              <w:sdtPr>
                <w:rPr>
                  <w:rFonts w:ascii="Arial" w:hAnsi="Arial" w:cs="Arial"/>
                  <w:iCs/>
                  <w:noProof/>
                  <w:color w:val="808080" w:themeColor="background1" w:themeShade="80"/>
                  <w:lang w:eastAsia="de-CH"/>
                </w:rPr>
                <w:id w:val="-232315590"/>
                <w:text/>
              </w:sdtPr>
              <w:sdtEndPr/>
              <w:sdtContent>
                <w:r w:rsidR="0039719E">
                  <w:rPr>
                    <w:rFonts w:ascii="Arial" w:hAnsi="Arial" w:cs="Arial"/>
                    <w:iCs/>
                    <w:noProof/>
                    <w:color w:val="808080" w:themeColor="background1" w:themeShade="80"/>
                    <w:lang w:eastAsia="de-CH"/>
                  </w:rPr>
                  <w:t>756.________.________.____</w:t>
                </w:r>
              </w:sdtContent>
            </w:sdt>
          </w:p>
        </w:tc>
      </w:tr>
    </w:tbl>
    <w:p w14:paraId="5EB121E6" w14:textId="77777777" w:rsidR="0039719E" w:rsidRDefault="0039719E" w:rsidP="0039719E">
      <w:pPr>
        <w:spacing w:after="0"/>
        <w:rPr>
          <w:rFonts w:ascii="Arial" w:hAnsi="Arial" w:cs="Arial"/>
          <w:noProof/>
          <w:sz w:val="20"/>
          <w:szCs w:val="20"/>
          <w:lang w:eastAsia="de-CH"/>
        </w:rPr>
      </w:pPr>
    </w:p>
    <w:p w14:paraId="4C6E5570" w14:textId="77777777" w:rsidR="0039719E" w:rsidRDefault="0039719E" w:rsidP="0039719E">
      <w:pPr>
        <w:spacing w:after="0"/>
        <w:rPr>
          <w:rFonts w:ascii="Arial" w:hAnsi="Arial" w:cs="Arial"/>
          <w:b/>
          <w:noProof/>
          <w:lang w:eastAsia="de-CH"/>
        </w:rPr>
      </w:pPr>
      <w:r>
        <w:rPr>
          <w:rFonts w:ascii="Arial" w:hAnsi="Arial" w:cs="Arial"/>
          <w:b/>
          <w:noProof/>
          <w:lang w:eastAsia="de-CH"/>
        </w:rPr>
        <w:t>Falls Ihnen eine Person beim Ausfüllen der Selbsteinschätzung hilft, geben Sie bitte Folgendes an</w:t>
      </w:r>
    </w:p>
    <w:tbl>
      <w:tblPr>
        <w:tblStyle w:val="Tabellenraster"/>
        <w:tblW w:w="9322" w:type="dxa"/>
        <w:tblLook w:val="04A0" w:firstRow="1" w:lastRow="0" w:firstColumn="1" w:lastColumn="0" w:noHBand="0" w:noVBand="1"/>
      </w:tblPr>
      <w:tblGrid>
        <w:gridCol w:w="3936"/>
        <w:gridCol w:w="5386"/>
      </w:tblGrid>
      <w:tr w:rsidR="0039719E" w14:paraId="10D81EA3" w14:textId="77777777" w:rsidTr="0039719E">
        <w:trPr>
          <w:trHeight w:val="398"/>
        </w:trPr>
        <w:tc>
          <w:tcPr>
            <w:tcW w:w="3936" w:type="dxa"/>
            <w:tcBorders>
              <w:top w:val="single" w:sz="4" w:space="0" w:color="auto"/>
              <w:left w:val="single" w:sz="4" w:space="0" w:color="auto"/>
              <w:bottom w:val="single" w:sz="4" w:space="0" w:color="auto"/>
              <w:right w:val="single" w:sz="4" w:space="0" w:color="auto"/>
            </w:tcBorders>
            <w:noWrap/>
            <w:hideMark/>
          </w:tcPr>
          <w:p w14:paraId="3FD07E35" w14:textId="77777777" w:rsidR="0039719E" w:rsidRDefault="0039719E">
            <w:pPr>
              <w:rPr>
                <w:rFonts w:ascii="Arial" w:hAnsi="Arial" w:cs="Arial"/>
                <w:noProof/>
                <w:lang w:eastAsia="de-CH"/>
              </w:rPr>
            </w:pPr>
            <w:r>
              <w:rPr>
                <w:rFonts w:ascii="Arial" w:hAnsi="Arial" w:cs="Arial"/>
                <w:noProof/>
                <w:lang w:eastAsia="de-CH"/>
              </w:rPr>
              <w:t>Name und Vorname</w:t>
            </w:r>
          </w:p>
        </w:tc>
        <w:tc>
          <w:tcPr>
            <w:tcW w:w="5386" w:type="dxa"/>
            <w:tcBorders>
              <w:top w:val="single" w:sz="4" w:space="0" w:color="auto"/>
              <w:left w:val="single" w:sz="4" w:space="0" w:color="auto"/>
              <w:bottom w:val="single" w:sz="4" w:space="0" w:color="auto"/>
              <w:right w:val="single" w:sz="4" w:space="0" w:color="auto"/>
            </w:tcBorders>
            <w:noWrap/>
            <w:hideMark/>
          </w:tcPr>
          <w:p w14:paraId="3C868CE6" w14:textId="77777777" w:rsidR="0039719E" w:rsidRDefault="00030F0B">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210463960"/>
                <w:showingPlcHdr/>
                <w:text/>
              </w:sdtPr>
              <w:sdtEndPr/>
              <w:sdtContent>
                <w:r w:rsidR="0039719E">
                  <w:rPr>
                    <w:rStyle w:val="Platzhaltertext"/>
                    <w:rFonts w:ascii="Arial" w:hAnsi="Arial" w:cs="Arial"/>
                    <w:color w:val="D9D9D9" w:themeColor="background1" w:themeShade="D9"/>
                  </w:rPr>
                  <w:t xml:space="preserve">                                                                         </w:t>
                </w:r>
              </w:sdtContent>
            </w:sdt>
          </w:p>
        </w:tc>
      </w:tr>
      <w:tr w:rsidR="0039719E" w14:paraId="2A624EA1" w14:textId="77777777" w:rsidTr="0039719E">
        <w:trPr>
          <w:trHeight w:val="418"/>
        </w:trPr>
        <w:tc>
          <w:tcPr>
            <w:tcW w:w="3936" w:type="dxa"/>
            <w:tcBorders>
              <w:top w:val="single" w:sz="4" w:space="0" w:color="auto"/>
              <w:left w:val="single" w:sz="4" w:space="0" w:color="auto"/>
              <w:bottom w:val="single" w:sz="4" w:space="0" w:color="auto"/>
              <w:right w:val="single" w:sz="4" w:space="0" w:color="auto"/>
            </w:tcBorders>
            <w:noWrap/>
            <w:hideMark/>
          </w:tcPr>
          <w:p w14:paraId="4E1C06D7" w14:textId="77777777" w:rsidR="0039719E" w:rsidRDefault="0039719E">
            <w:pPr>
              <w:rPr>
                <w:rFonts w:ascii="Arial" w:hAnsi="Arial" w:cs="Arial"/>
                <w:noProof/>
                <w:lang w:eastAsia="de-CH"/>
              </w:rPr>
            </w:pPr>
            <w:r>
              <w:rPr>
                <w:rFonts w:ascii="Arial" w:hAnsi="Arial" w:cs="Arial"/>
                <w:noProof/>
                <w:lang w:eastAsia="de-CH"/>
              </w:rPr>
              <w:t>Telefonnummer für Rückfragen</w:t>
            </w:r>
          </w:p>
        </w:tc>
        <w:tc>
          <w:tcPr>
            <w:tcW w:w="5386" w:type="dxa"/>
            <w:tcBorders>
              <w:top w:val="single" w:sz="4" w:space="0" w:color="auto"/>
              <w:left w:val="single" w:sz="4" w:space="0" w:color="auto"/>
              <w:bottom w:val="single" w:sz="4" w:space="0" w:color="auto"/>
              <w:right w:val="single" w:sz="4" w:space="0" w:color="auto"/>
            </w:tcBorders>
            <w:noWrap/>
            <w:hideMark/>
          </w:tcPr>
          <w:p w14:paraId="243F45B7" w14:textId="77777777" w:rsidR="0039719E" w:rsidRDefault="00030F0B">
            <w:pPr>
              <w:rPr>
                <w:rFonts w:ascii="Arial" w:hAnsi="Arial" w:cs="Arial"/>
                <w:noProof/>
                <w:lang w:eastAsia="de-CH"/>
              </w:rPr>
            </w:pPr>
            <w:sdt>
              <w:sdtPr>
                <w:rPr>
                  <w:rFonts w:ascii="Arial" w:hAnsi="Arial" w:cs="Arial"/>
                  <w:iCs/>
                  <w:noProof/>
                  <w:color w:val="808080" w:themeColor="background1" w:themeShade="80"/>
                  <w:lang w:eastAsia="de-CH"/>
                </w:rPr>
                <w:id w:val="1504780143"/>
                <w:showingPlcHdr/>
                <w:text/>
              </w:sdtPr>
              <w:sdtEndPr/>
              <w:sdtContent>
                <w:r w:rsidR="0039719E">
                  <w:rPr>
                    <w:rStyle w:val="Platzhaltertext"/>
                    <w:rFonts w:ascii="Arial" w:hAnsi="Arial" w:cs="Arial"/>
                    <w:color w:val="D9D9D9" w:themeColor="background1" w:themeShade="D9"/>
                  </w:rPr>
                  <w:t xml:space="preserve">                                                                         </w:t>
                </w:r>
              </w:sdtContent>
            </w:sdt>
          </w:p>
        </w:tc>
      </w:tr>
      <w:tr w:rsidR="0039719E" w14:paraId="5052A8AE" w14:textId="77777777" w:rsidTr="0039719E">
        <w:trPr>
          <w:trHeight w:val="410"/>
        </w:trPr>
        <w:tc>
          <w:tcPr>
            <w:tcW w:w="3936" w:type="dxa"/>
            <w:tcBorders>
              <w:top w:val="single" w:sz="4" w:space="0" w:color="auto"/>
              <w:left w:val="single" w:sz="4" w:space="0" w:color="auto"/>
              <w:bottom w:val="single" w:sz="4" w:space="0" w:color="auto"/>
              <w:right w:val="single" w:sz="4" w:space="0" w:color="auto"/>
            </w:tcBorders>
            <w:noWrap/>
            <w:hideMark/>
          </w:tcPr>
          <w:p w14:paraId="186F4577" w14:textId="77777777" w:rsidR="0039719E" w:rsidRDefault="0039719E">
            <w:pPr>
              <w:rPr>
                <w:rFonts w:ascii="Arial" w:hAnsi="Arial" w:cs="Arial"/>
                <w:noProof/>
                <w:lang w:eastAsia="de-CH"/>
              </w:rPr>
            </w:pPr>
            <w:r>
              <w:rPr>
                <w:rFonts w:ascii="Arial" w:hAnsi="Arial" w:cs="Arial"/>
                <w:noProof/>
                <w:lang w:eastAsia="de-CH"/>
              </w:rPr>
              <w:t xml:space="preserve">Funktion </w:t>
            </w:r>
            <w:r>
              <w:rPr>
                <w:rFonts w:ascii="Arial" w:hAnsi="Arial" w:cs="Arial"/>
                <w:i/>
                <w:noProof/>
                <w:sz w:val="20"/>
                <w:szCs w:val="20"/>
                <w:lang w:eastAsia="de-CH"/>
              </w:rPr>
              <w:t>(z.B. Bezugsperson; Therapeut/in; gesetzliche Vertretung etc.)</w:t>
            </w:r>
          </w:p>
        </w:tc>
        <w:tc>
          <w:tcPr>
            <w:tcW w:w="5386" w:type="dxa"/>
            <w:tcBorders>
              <w:top w:val="single" w:sz="4" w:space="0" w:color="auto"/>
              <w:left w:val="single" w:sz="4" w:space="0" w:color="auto"/>
              <w:bottom w:val="single" w:sz="4" w:space="0" w:color="auto"/>
              <w:right w:val="single" w:sz="4" w:space="0" w:color="auto"/>
            </w:tcBorders>
            <w:noWrap/>
            <w:hideMark/>
          </w:tcPr>
          <w:p w14:paraId="7FC8AAF0" w14:textId="77777777" w:rsidR="0039719E" w:rsidRDefault="00030F0B">
            <w:pPr>
              <w:rPr>
                <w:rFonts w:ascii="Arial" w:hAnsi="Arial" w:cs="Arial"/>
                <w:iCs/>
                <w:noProof/>
                <w:color w:val="808080" w:themeColor="background1" w:themeShade="80"/>
                <w:lang w:eastAsia="de-CH"/>
              </w:rPr>
            </w:pPr>
            <w:sdt>
              <w:sdtPr>
                <w:rPr>
                  <w:rFonts w:ascii="Arial" w:hAnsi="Arial" w:cs="Arial"/>
                  <w:iCs/>
                  <w:noProof/>
                  <w:color w:val="808080" w:themeColor="background1" w:themeShade="80"/>
                  <w:lang w:eastAsia="de-CH"/>
                </w:rPr>
                <w:id w:val="2065284912"/>
                <w:showingPlcHdr/>
                <w:text/>
              </w:sdtPr>
              <w:sdtEndPr/>
              <w:sdtContent>
                <w:r w:rsidR="0039719E">
                  <w:rPr>
                    <w:rStyle w:val="Platzhaltertext"/>
                    <w:rFonts w:ascii="Arial" w:hAnsi="Arial" w:cs="Arial"/>
                    <w:color w:val="D9D9D9" w:themeColor="background1" w:themeShade="D9"/>
                  </w:rPr>
                  <w:t xml:space="preserve">                                                                         </w:t>
                </w:r>
              </w:sdtContent>
            </w:sdt>
          </w:p>
        </w:tc>
      </w:tr>
    </w:tbl>
    <w:p w14:paraId="0E1DFFD8" w14:textId="77777777" w:rsidR="0039719E" w:rsidRDefault="0039719E" w:rsidP="0039719E">
      <w:pPr>
        <w:spacing w:after="0"/>
        <w:rPr>
          <w:rFonts w:ascii="Arial" w:hAnsi="Arial" w:cs="Arial"/>
          <w:noProof/>
          <w:sz w:val="20"/>
          <w:szCs w:val="20"/>
          <w:lang w:eastAsia="de-CH"/>
        </w:rPr>
      </w:pPr>
    </w:p>
    <w:p w14:paraId="2FECB2C6" w14:textId="77777777" w:rsidR="0039719E" w:rsidRDefault="0039719E" w:rsidP="0039719E">
      <w:pPr>
        <w:spacing w:after="0"/>
        <w:rPr>
          <w:rFonts w:ascii="Arial" w:hAnsi="Arial" w:cs="Arial"/>
          <w:b/>
          <w:noProof/>
          <w:lang w:eastAsia="de-CH"/>
        </w:rPr>
      </w:pPr>
      <w:r>
        <w:rPr>
          <w:rFonts w:ascii="Arial" w:hAnsi="Arial" w:cs="Arial"/>
          <w:b/>
          <w:noProof/>
          <w:lang w:eastAsia="de-CH"/>
        </w:rPr>
        <w:t>Brauchen Sie Hilfsmittel zum Ausfüllen der Selbsteinschätzung?</w:t>
      </w:r>
    </w:p>
    <w:tbl>
      <w:tblPr>
        <w:tblStyle w:val="Tabellenraster"/>
        <w:tblW w:w="9322" w:type="dxa"/>
        <w:tblLook w:val="04A0" w:firstRow="1" w:lastRow="0" w:firstColumn="1" w:lastColumn="0" w:noHBand="0" w:noVBand="1"/>
      </w:tblPr>
      <w:tblGrid>
        <w:gridCol w:w="9322"/>
      </w:tblGrid>
      <w:tr w:rsidR="0039719E" w14:paraId="046900A5" w14:textId="77777777" w:rsidTr="0039719E">
        <w:trPr>
          <w:trHeight w:val="967"/>
        </w:trPr>
        <w:tc>
          <w:tcPr>
            <w:tcW w:w="9322" w:type="dxa"/>
            <w:tcBorders>
              <w:top w:val="single" w:sz="4" w:space="0" w:color="auto"/>
              <w:left w:val="single" w:sz="4" w:space="0" w:color="auto"/>
              <w:bottom w:val="single" w:sz="4" w:space="0" w:color="auto"/>
              <w:right w:val="single" w:sz="4" w:space="0" w:color="auto"/>
            </w:tcBorders>
            <w:noWrap/>
            <w:hideMark/>
          </w:tcPr>
          <w:p w14:paraId="26931D57" w14:textId="77777777" w:rsidR="0039719E" w:rsidRDefault="0039719E">
            <w:pPr>
              <w:rPr>
                <w:rFonts w:ascii="Arial" w:hAnsi="Arial" w:cs="Arial"/>
                <w:noProof/>
                <w:lang w:eastAsia="de-CH"/>
              </w:rPr>
            </w:pPr>
            <w:r>
              <w:rPr>
                <w:rFonts w:ascii="Arial" w:hAnsi="Arial" w:cs="Arial"/>
                <w:noProof/>
                <w:lang w:eastAsia="de-CH"/>
              </w:rPr>
              <w:t>Bitte Zutreffendes ankreuzen und ergänzen:</w:t>
            </w:r>
          </w:p>
          <w:p w14:paraId="74D94A0D" w14:textId="77777777" w:rsidR="0039719E" w:rsidRDefault="00030F0B">
            <w:pPr>
              <w:rPr>
                <w:rFonts w:ascii="Arial" w:hAnsi="Arial" w:cs="Arial"/>
                <w:noProof/>
                <w:lang w:eastAsia="de-CH"/>
              </w:rPr>
            </w:pPr>
            <w:sdt>
              <w:sdtPr>
                <w:rPr>
                  <w:rFonts w:ascii="Arial" w:hAnsi="Arial" w:cs="Arial"/>
                  <w:noProof/>
                  <w:lang w:eastAsia="de-CH"/>
                </w:rPr>
                <w:id w:val="-1616133547"/>
                <w14:checkbox>
                  <w14:checked w14:val="0"/>
                  <w14:checkedState w14:val="2612" w14:font="MS Gothic"/>
                  <w14:uncheckedState w14:val="2610" w14:font="MS Gothic"/>
                </w14:checkbox>
              </w:sdtPr>
              <w:sdtEndPr/>
              <w:sdtContent>
                <w:r w:rsidR="0039719E">
                  <w:rPr>
                    <w:rFonts w:ascii="MS Gothic" w:eastAsia="MS Gothic" w:hAnsi="MS Gothic" w:cs="Arial" w:hint="eastAsia"/>
                    <w:noProof/>
                    <w:lang w:eastAsia="de-CH"/>
                  </w:rPr>
                  <w:t>☐</w:t>
                </w:r>
              </w:sdtContent>
            </w:sdt>
            <w:r w:rsidR="0039719E">
              <w:rPr>
                <w:rFonts w:ascii="Arial" w:hAnsi="Arial" w:cs="Arial"/>
                <w:noProof/>
                <w:lang w:eastAsia="de-CH"/>
              </w:rPr>
              <w:t xml:space="preserve"> Bilder                               </w:t>
            </w:r>
            <w:sdt>
              <w:sdtPr>
                <w:rPr>
                  <w:rFonts w:ascii="Arial" w:hAnsi="Arial" w:cs="Arial"/>
                  <w:noProof/>
                  <w:lang w:eastAsia="de-CH"/>
                </w:rPr>
                <w:id w:val="1631970072"/>
                <w14:checkbox>
                  <w14:checked w14:val="0"/>
                  <w14:checkedState w14:val="2612" w14:font="MS Gothic"/>
                  <w14:uncheckedState w14:val="2610" w14:font="MS Gothic"/>
                </w14:checkbox>
              </w:sdtPr>
              <w:sdtEndPr/>
              <w:sdtContent>
                <w:r w:rsidR="0039719E">
                  <w:rPr>
                    <w:rFonts w:ascii="MS Gothic" w:eastAsia="MS Gothic" w:hAnsi="MS Gothic" w:cs="Arial" w:hint="eastAsia"/>
                    <w:noProof/>
                    <w:lang w:eastAsia="de-CH"/>
                  </w:rPr>
                  <w:t>☐</w:t>
                </w:r>
              </w:sdtContent>
            </w:sdt>
            <w:r w:rsidR="0039719E">
              <w:rPr>
                <w:rFonts w:ascii="Arial" w:hAnsi="Arial" w:cs="Arial"/>
                <w:noProof/>
                <w:lang w:eastAsia="de-CH"/>
              </w:rPr>
              <w:t xml:space="preserve"> Gebärdensprache                          </w:t>
            </w:r>
            <w:sdt>
              <w:sdtPr>
                <w:rPr>
                  <w:rFonts w:ascii="Arial" w:hAnsi="Arial" w:cs="Arial"/>
                  <w:noProof/>
                  <w:lang w:eastAsia="de-CH"/>
                </w:rPr>
                <w:id w:val="963234966"/>
                <w14:checkbox>
                  <w14:checked w14:val="0"/>
                  <w14:checkedState w14:val="2612" w14:font="MS Gothic"/>
                  <w14:uncheckedState w14:val="2610" w14:font="MS Gothic"/>
                </w14:checkbox>
              </w:sdtPr>
              <w:sdtEndPr/>
              <w:sdtContent>
                <w:r w:rsidR="0039719E">
                  <w:rPr>
                    <w:rFonts w:ascii="MS Gothic" w:eastAsia="MS Gothic" w:hAnsi="MS Gothic" w:cs="Arial" w:hint="eastAsia"/>
                    <w:noProof/>
                    <w:lang w:eastAsia="de-CH"/>
                  </w:rPr>
                  <w:t>☐</w:t>
                </w:r>
              </w:sdtContent>
            </w:sdt>
            <w:r w:rsidR="0039719E">
              <w:rPr>
                <w:rFonts w:ascii="Arial" w:hAnsi="Arial" w:cs="Arial"/>
                <w:noProof/>
                <w:lang w:eastAsia="de-CH"/>
              </w:rPr>
              <w:t xml:space="preserve"> Sprachcomputer</w:t>
            </w:r>
          </w:p>
          <w:p w14:paraId="4EFABE72" w14:textId="77777777" w:rsidR="0039719E" w:rsidRDefault="00030F0B">
            <w:pPr>
              <w:rPr>
                <w:rFonts w:ascii="Arial" w:hAnsi="Arial" w:cs="Arial"/>
                <w:noProof/>
                <w:lang w:eastAsia="de-CH"/>
              </w:rPr>
            </w:pPr>
            <w:sdt>
              <w:sdtPr>
                <w:rPr>
                  <w:rFonts w:ascii="Arial" w:hAnsi="Arial" w:cs="Arial"/>
                  <w:noProof/>
                  <w:lang w:eastAsia="de-CH"/>
                </w:rPr>
                <w:id w:val="1856222064"/>
                <w14:checkbox>
                  <w14:checked w14:val="0"/>
                  <w14:checkedState w14:val="2612" w14:font="MS Gothic"/>
                  <w14:uncheckedState w14:val="2610" w14:font="MS Gothic"/>
                </w14:checkbox>
              </w:sdtPr>
              <w:sdtEndPr/>
              <w:sdtContent>
                <w:r w:rsidR="0039719E">
                  <w:rPr>
                    <w:rFonts w:ascii="MS Gothic" w:eastAsia="MS Gothic" w:hAnsi="MS Gothic" w:cs="Arial" w:hint="eastAsia"/>
                    <w:noProof/>
                    <w:lang w:eastAsia="de-CH"/>
                  </w:rPr>
                  <w:t>☐</w:t>
                </w:r>
              </w:sdtContent>
            </w:sdt>
            <w:r w:rsidR="0039719E">
              <w:rPr>
                <w:rFonts w:ascii="Arial" w:hAnsi="Arial" w:cs="Arial"/>
                <w:noProof/>
                <w:lang w:eastAsia="de-CH"/>
              </w:rPr>
              <w:t xml:space="preserve"> Andere Hilfsmittel:    </w:t>
            </w:r>
            <w:sdt>
              <w:sdtPr>
                <w:rPr>
                  <w:rFonts w:ascii="Arial" w:hAnsi="Arial" w:cs="Arial"/>
                  <w:iCs/>
                  <w:noProof/>
                  <w:color w:val="808080" w:themeColor="background1" w:themeShade="80"/>
                  <w:lang w:eastAsia="de-CH"/>
                </w:rPr>
                <w:id w:val="-1819722961"/>
                <w:text/>
              </w:sdtPr>
              <w:sdtEndPr/>
              <w:sdtContent>
                <w:r w:rsidR="0039719E">
                  <w:rPr>
                    <w:rFonts w:ascii="Arial" w:hAnsi="Arial" w:cs="Arial"/>
                    <w:iCs/>
                    <w:noProof/>
                    <w:color w:val="808080" w:themeColor="background1" w:themeShade="80"/>
                    <w:lang w:eastAsia="de-CH"/>
                  </w:rPr>
                  <w:softHyphen/>
                </w:r>
                <w:r w:rsidR="0039719E">
                  <w:rPr>
                    <w:rFonts w:ascii="Arial" w:hAnsi="Arial" w:cs="Arial"/>
                    <w:iCs/>
                    <w:noProof/>
                    <w:color w:val="808080" w:themeColor="background1" w:themeShade="80"/>
                    <w:lang w:eastAsia="de-CH"/>
                  </w:rPr>
                  <w:softHyphen/>
                </w:r>
                <w:r w:rsidR="0039719E">
                  <w:rPr>
                    <w:rFonts w:ascii="Arial" w:hAnsi="Arial" w:cs="Arial"/>
                    <w:iCs/>
                    <w:noProof/>
                    <w:color w:val="808080" w:themeColor="background1" w:themeShade="80"/>
                    <w:lang w:eastAsia="de-CH"/>
                  </w:rPr>
                  <w:softHyphen/>
                </w:r>
                <w:r w:rsidR="0039719E">
                  <w:rPr>
                    <w:rFonts w:ascii="Arial" w:hAnsi="Arial" w:cs="Arial"/>
                    <w:iCs/>
                    <w:noProof/>
                    <w:color w:val="808080" w:themeColor="background1" w:themeShade="80"/>
                    <w:lang w:eastAsia="de-CH"/>
                  </w:rPr>
                  <w:softHyphen/>
                  <w:t>_____________________________________________________</w:t>
                </w:r>
              </w:sdtContent>
            </w:sdt>
          </w:p>
        </w:tc>
      </w:tr>
    </w:tbl>
    <w:p w14:paraId="4B4A7CA1" w14:textId="77777777" w:rsidR="0039719E" w:rsidRDefault="0039719E" w:rsidP="0039719E">
      <w:pPr>
        <w:spacing w:after="0"/>
        <w:rPr>
          <w:rFonts w:ascii="Arial" w:hAnsi="Arial" w:cs="Arial"/>
          <w:b/>
          <w:noProof/>
          <w:sz w:val="20"/>
          <w:szCs w:val="20"/>
          <w:lang w:eastAsia="de-CH"/>
        </w:rPr>
      </w:pPr>
    </w:p>
    <w:p w14:paraId="039BF94B" w14:textId="77777777" w:rsidR="0039719E" w:rsidRDefault="0039719E" w:rsidP="0039719E">
      <w:pPr>
        <w:spacing w:after="0"/>
        <w:rPr>
          <w:rFonts w:ascii="Arial" w:hAnsi="Arial" w:cs="Arial"/>
          <w:b/>
          <w:noProof/>
          <w:lang w:eastAsia="de-CH"/>
        </w:rPr>
      </w:pPr>
      <w:r>
        <w:rPr>
          <w:rFonts w:ascii="Arial" w:hAnsi="Arial" w:cs="Arial"/>
          <w:b/>
          <w:noProof/>
          <w:lang w:eastAsia="de-CH"/>
        </w:rPr>
        <w:t>Welches Angebot nutzen Sie?</w:t>
      </w:r>
    </w:p>
    <w:tbl>
      <w:tblPr>
        <w:tblStyle w:val="Tabellenraster"/>
        <w:tblW w:w="9322" w:type="dxa"/>
        <w:tblLook w:val="04A0" w:firstRow="1" w:lastRow="0" w:firstColumn="1" w:lastColumn="0" w:noHBand="0" w:noVBand="1"/>
      </w:tblPr>
      <w:tblGrid>
        <w:gridCol w:w="3955"/>
        <w:gridCol w:w="5367"/>
      </w:tblGrid>
      <w:tr w:rsidR="0039719E" w14:paraId="368877F6" w14:textId="77777777" w:rsidTr="0039719E">
        <w:trPr>
          <w:trHeight w:val="447"/>
        </w:trPr>
        <w:tc>
          <w:tcPr>
            <w:tcW w:w="3955" w:type="dxa"/>
            <w:tcBorders>
              <w:top w:val="single" w:sz="4" w:space="0" w:color="auto"/>
              <w:left w:val="single" w:sz="4" w:space="0" w:color="auto"/>
              <w:bottom w:val="single" w:sz="4" w:space="0" w:color="auto"/>
              <w:right w:val="single" w:sz="4" w:space="0" w:color="auto"/>
            </w:tcBorders>
            <w:noWrap/>
            <w:hideMark/>
          </w:tcPr>
          <w:p w14:paraId="11B76CB1" w14:textId="77777777" w:rsidR="0039719E" w:rsidRDefault="0039719E">
            <w:pPr>
              <w:rPr>
                <w:rFonts w:ascii="Arial" w:hAnsi="Arial" w:cs="Arial"/>
                <w:noProof/>
                <w:lang w:eastAsia="de-CH"/>
              </w:rPr>
            </w:pPr>
            <w:r>
              <w:rPr>
                <w:rFonts w:ascii="Arial" w:hAnsi="Arial" w:cs="Arial"/>
                <w:noProof/>
                <w:lang w:eastAsia="de-CH"/>
              </w:rPr>
              <w:t>Name und Angebot der Institution</w:t>
            </w:r>
          </w:p>
        </w:tc>
        <w:tc>
          <w:tcPr>
            <w:tcW w:w="5367" w:type="dxa"/>
            <w:tcBorders>
              <w:top w:val="single" w:sz="4" w:space="0" w:color="auto"/>
              <w:left w:val="single" w:sz="4" w:space="0" w:color="auto"/>
              <w:bottom w:val="single" w:sz="4" w:space="0" w:color="auto"/>
              <w:right w:val="single" w:sz="4" w:space="0" w:color="auto"/>
            </w:tcBorders>
            <w:noWrap/>
            <w:hideMark/>
          </w:tcPr>
          <w:p w14:paraId="44D18FDA" w14:textId="77777777" w:rsidR="0039719E" w:rsidRDefault="00030F0B">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627134584"/>
                <w:showingPlcHdr/>
                <w:text/>
              </w:sdtPr>
              <w:sdtEndPr/>
              <w:sdtContent>
                <w:r w:rsidR="0039719E">
                  <w:rPr>
                    <w:rStyle w:val="Platzhaltertext"/>
                    <w:rFonts w:ascii="Arial" w:hAnsi="Arial" w:cs="Arial"/>
                    <w:color w:val="D9D9D9" w:themeColor="background1" w:themeShade="D9"/>
                  </w:rPr>
                  <w:t xml:space="preserve">                                                                         </w:t>
                </w:r>
              </w:sdtContent>
            </w:sdt>
          </w:p>
        </w:tc>
      </w:tr>
    </w:tbl>
    <w:p w14:paraId="6C595BFD" w14:textId="7701D9AF" w:rsidR="00774E56" w:rsidRDefault="00774E56" w:rsidP="0039719E">
      <w:pPr>
        <w:spacing w:after="0"/>
        <w:rPr>
          <w:noProof/>
          <w:sz w:val="20"/>
          <w:szCs w:val="20"/>
          <w:lang w:eastAsia="de-CH"/>
        </w:rPr>
      </w:pPr>
    </w:p>
    <w:p w14:paraId="1ABCE945" w14:textId="77777777" w:rsidR="00DF477A" w:rsidRPr="00331DE5" w:rsidRDefault="00DF477A" w:rsidP="00DF477A">
      <w:pPr>
        <w:spacing w:after="0"/>
        <w:rPr>
          <w:rFonts w:ascii="Arial" w:hAnsi="Arial" w:cs="Arial"/>
          <w:b/>
          <w:i/>
          <w:noProof/>
          <w:lang w:eastAsia="de-CH"/>
        </w:rPr>
      </w:pPr>
      <w:r w:rsidRPr="00331DE5">
        <w:rPr>
          <w:rFonts w:ascii="Arial" w:hAnsi="Arial" w:cs="Arial"/>
          <w:b/>
          <w:i/>
          <w:noProof/>
          <w:lang w:eastAsia="de-CH"/>
        </w:rPr>
        <w:t>Hinweise und Informationen zum Ausfüllen der Selbsteinschätzung:</w:t>
      </w:r>
    </w:p>
    <w:tbl>
      <w:tblPr>
        <w:tblStyle w:val="Tabellenraster"/>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DF477A" w:rsidRPr="00331DE5" w14:paraId="1B90EAA0" w14:textId="77777777" w:rsidTr="00FD344B">
        <w:trPr>
          <w:trHeight w:val="321"/>
        </w:trPr>
        <w:tc>
          <w:tcPr>
            <w:tcW w:w="9528" w:type="dxa"/>
            <w:hideMark/>
          </w:tcPr>
          <w:tbl>
            <w:tblPr>
              <w:tblStyle w:val="Tabellenraster"/>
              <w:tblW w:w="9528" w:type="dxa"/>
              <w:tblLook w:val="04A0" w:firstRow="1" w:lastRow="0" w:firstColumn="1" w:lastColumn="0" w:noHBand="0" w:noVBand="1"/>
            </w:tblPr>
            <w:tblGrid>
              <w:gridCol w:w="9528"/>
            </w:tblGrid>
            <w:tr w:rsidR="00FD344B" w14:paraId="1139922D" w14:textId="77777777" w:rsidTr="00B02523">
              <w:trPr>
                <w:trHeight w:val="321"/>
              </w:trPr>
              <w:tc>
                <w:tcPr>
                  <w:tcW w:w="9528" w:type="dxa"/>
                  <w:tcBorders>
                    <w:top w:val="single" w:sz="12" w:space="0" w:color="FF0000"/>
                    <w:left w:val="single" w:sz="12" w:space="0" w:color="FF0000"/>
                    <w:bottom w:val="single" w:sz="12" w:space="0" w:color="FF0000"/>
                    <w:right w:val="single" w:sz="12" w:space="0" w:color="FF0000"/>
                  </w:tcBorders>
                  <w:hideMark/>
                </w:tcPr>
                <w:p w14:paraId="5BC78B58" w14:textId="77777777" w:rsidR="00FD344B" w:rsidRPr="005F1502" w:rsidRDefault="00FD344B" w:rsidP="00FD344B">
                  <w:pPr>
                    <w:rPr>
                      <w:rFonts w:ascii="Arial" w:eastAsia="Times New Roman" w:hAnsi="Arial" w:cs="Times New Roman"/>
                      <w:bCs/>
                      <w:color w:val="000000"/>
                      <w:lang w:val="de-DE" w:eastAsia="de-DE"/>
                    </w:rPr>
                  </w:pPr>
                  <w:r w:rsidRPr="00E274DB">
                    <w:rPr>
                      <w:rFonts w:ascii="Arial" w:eastAsia="Times New Roman" w:hAnsi="Arial" w:cs="Times New Roman"/>
                      <w:b/>
                      <w:lang w:val="de-DE" w:eastAsia="de-DE"/>
                    </w:rPr>
                    <w:t>Wichtige Informationen</w:t>
                  </w:r>
                  <w:r w:rsidRPr="005F1502">
                    <w:rPr>
                      <w:rFonts w:ascii="Arial" w:eastAsia="Times New Roman" w:hAnsi="Arial" w:cs="Times New Roman"/>
                      <w:lang w:val="de-DE" w:eastAsia="de-DE"/>
                    </w:rPr>
                    <w:t xml:space="preserve"> zum </w:t>
                  </w:r>
                  <w:r>
                    <w:rPr>
                      <w:rFonts w:ascii="Arial" w:eastAsia="Times New Roman" w:hAnsi="Arial" w:cs="Times New Roman"/>
                      <w:lang w:val="de-DE" w:eastAsia="de-DE"/>
                    </w:rPr>
                    <w:t>korrekten Ausfüllen der Selbsteinschätzung finden Sie im Dokument „Wegleitung zur Individuellen Bedarfsermittlung mit IBB</w:t>
                  </w:r>
                  <w:r>
                    <w:rPr>
                      <w:rFonts w:ascii="Arial" w:eastAsia="Times New Roman" w:hAnsi="Arial" w:cs="Times New Roman"/>
                      <w:i/>
                      <w:lang w:val="de-DE" w:eastAsia="de-DE"/>
                    </w:rPr>
                    <w:t xml:space="preserve">plus“. </w:t>
                  </w:r>
                  <w:r>
                    <w:rPr>
                      <w:rFonts w:ascii="Arial" w:eastAsia="Times New Roman" w:hAnsi="Arial" w:cs="Times New Roman"/>
                      <w:lang w:val="de-DE" w:eastAsia="de-DE"/>
                    </w:rPr>
                    <w:t xml:space="preserve">Bitte beachten Sie dabei </w:t>
                  </w:r>
                  <w:r w:rsidRPr="005F1502">
                    <w:rPr>
                      <w:rFonts w:ascii="Arial" w:eastAsia="Times New Roman" w:hAnsi="Arial" w:cs="Times New Roman"/>
                      <w:u w:val="single"/>
                      <w:lang w:val="de-DE" w:eastAsia="de-DE"/>
                    </w:rPr>
                    <w:t>insbesondere die Hinweise zu</w:t>
                  </w:r>
                  <w:r>
                    <w:rPr>
                      <w:rFonts w:ascii="Arial" w:eastAsia="Times New Roman" w:hAnsi="Arial" w:cs="Times New Roman"/>
                      <w:u w:val="single"/>
                      <w:lang w:val="de-DE" w:eastAsia="de-DE"/>
                    </w:rPr>
                    <w:t xml:space="preserve">r Bestimmung der </w:t>
                  </w:r>
                  <w:r w:rsidRPr="00E274DB">
                    <w:rPr>
                      <w:rFonts w:ascii="Arial" w:eastAsia="Times New Roman" w:hAnsi="Arial" w:cs="Times New Roman"/>
                      <w:b/>
                      <w:u w:val="single"/>
                      <w:lang w:val="de-DE" w:eastAsia="de-DE"/>
                    </w:rPr>
                    <w:t>Häufigkeit</w:t>
                  </w:r>
                  <w:r w:rsidRPr="005F1502">
                    <w:rPr>
                      <w:rFonts w:ascii="Arial" w:eastAsia="Times New Roman" w:hAnsi="Arial" w:cs="Times New Roman"/>
                      <w:lang w:val="de-DE" w:eastAsia="de-DE"/>
                    </w:rPr>
                    <w:t xml:space="preserve"> </w:t>
                  </w:r>
                  <w:r>
                    <w:rPr>
                      <w:rFonts w:ascii="Arial" w:eastAsia="Times New Roman" w:hAnsi="Arial" w:cs="Times New Roman"/>
                      <w:lang w:val="de-DE" w:eastAsia="de-DE"/>
                    </w:rPr>
                    <w:t>benötigter Unterstützungsleistungen.</w:t>
                  </w:r>
                </w:p>
              </w:tc>
            </w:tr>
          </w:tbl>
          <w:p w14:paraId="5C4DAD11" w14:textId="63BBCAB9" w:rsidR="00DF477A" w:rsidRDefault="00DF477A" w:rsidP="00DF477A">
            <w:pPr>
              <w:rPr>
                <w:rFonts w:ascii="Arial" w:eastAsia="Times New Roman" w:hAnsi="Arial" w:cs="Times New Roman"/>
                <w:b/>
                <w:i/>
                <w:lang w:eastAsia="de-DE"/>
              </w:rPr>
            </w:pPr>
          </w:p>
          <w:p w14:paraId="365CFDD0" w14:textId="77777777" w:rsidR="00FD344B" w:rsidRPr="00FD344B" w:rsidRDefault="00FD344B" w:rsidP="00DF477A">
            <w:pPr>
              <w:rPr>
                <w:rFonts w:ascii="Arial" w:eastAsia="Times New Roman" w:hAnsi="Arial" w:cs="Times New Roman"/>
                <w:b/>
                <w:i/>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12"/>
            </w:tblGrid>
            <w:tr w:rsidR="00FD344B" w:rsidRPr="005202A3" w14:paraId="013C64C0" w14:textId="77777777" w:rsidTr="00B02523">
              <w:tc>
                <w:tcPr>
                  <w:tcW w:w="5103" w:type="dxa"/>
                </w:tcPr>
                <w:p w14:paraId="32E31AE0" w14:textId="77777777" w:rsidR="00FD344B" w:rsidRPr="008051D1" w:rsidRDefault="00FD344B" w:rsidP="00FD344B">
                  <w:pPr>
                    <w:spacing w:after="120"/>
                    <w:rPr>
                      <w:rFonts w:eastAsiaTheme="minorEastAsia"/>
                      <w:b/>
                    </w:rPr>
                  </w:pPr>
                  <w:r w:rsidRPr="008051D1">
                    <w:rPr>
                      <w:rFonts w:eastAsiaTheme="minorEastAsia"/>
                      <w:b/>
                    </w:rPr>
                    <w:t>Kantonale Stelle</w:t>
                  </w:r>
                </w:p>
                <w:p w14:paraId="4D8AD1E6" w14:textId="77777777" w:rsidR="00FD344B" w:rsidRPr="005202A3" w:rsidRDefault="00FD344B" w:rsidP="00FD344B">
                  <w:pPr>
                    <w:spacing w:after="120"/>
                  </w:pPr>
                  <w:r w:rsidRPr="005202A3">
                    <w:rPr>
                      <w:rFonts w:eastAsiaTheme="minorEastAsia"/>
                    </w:rPr>
                    <w:t>Kanton Basel</w:t>
                  </w:r>
                  <w:r w:rsidRPr="005202A3">
                    <w:t>-Stadt</w:t>
                  </w:r>
                </w:p>
                <w:p w14:paraId="61A34C2E" w14:textId="77777777" w:rsidR="00FD344B" w:rsidRPr="005202A3" w:rsidRDefault="00FD344B" w:rsidP="00FD344B">
                  <w:pPr>
                    <w:spacing w:after="120"/>
                  </w:pPr>
                  <w:r w:rsidRPr="005202A3">
                    <w:t>Abteilung Behindertenhilfe</w:t>
                  </w:r>
                </w:p>
                <w:p w14:paraId="50AE6291" w14:textId="77777777" w:rsidR="00FD344B" w:rsidRPr="005202A3" w:rsidRDefault="00FD344B" w:rsidP="00FD344B">
                  <w:pPr>
                    <w:spacing w:after="120"/>
                  </w:pPr>
                  <w:r w:rsidRPr="005202A3">
                    <w:t>Grenzacherstrasse 62</w:t>
                  </w:r>
                </w:p>
                <w:p w14:paraId="4D08370E" w14:textId="77777777" w:rsidR="00FD344B" w:rsidRPr="005202A3" w:rsidRDefault="00FD344B" w:rsidP="00FD344B">
                  <w:pPr>
                    <w:spacing w:after="120"/>
                  </w:pPr>
                  <w:r w:rsidRPr="005202A3">
                    <w:t>4005 Basel</w:t>
                  </w:r>
                </w:p>
                <w:p w14:paraId="4F3500E2" w14:textId="77777777" w:rsidR="00FD344B" w:rsidRPr="005202A3" w:rsidRDefault="00FD344B" w:rsidP="00FD344B">
                  <w:pPr>
                    <w:spacing w:after="120"/>
                  </w:pPr>
                  <w:r w:rsidRPr="005202A3">
                    <w:t>061 267 80 84,</w:t>
                  </w:r>
                </w:p>
                <w:p w14:paraId="3F6FAE0D" w14:textId="77777777" w:rsidR="00FD344B" w:rsidRPr="005202A3" w:rsidRDefault="00FD344B" w:rsidP="00FD344B">
                  <w:pPr>
                    <w:spacing w:after="120"/>
                  </w:pPr>
                  <w:r w:rsidRPr="005202A3">
                    <w:t xml:space="preserve">behindertenhilfe@bs.ch </w:t>
                  </w:r>
                </w:p>
                <w:p w14:paraId="3A74FB4B" w14:textId="77777777" w:rsidR="00FD344B" w:rsidRDefault="00030F0B" w:rsidP="00FD344B">
                  <w:pPr>
                    <w:spacing w:after="120"/>
                    <w:rPr>
                      <w:u w:val="single"/>
                    </w:rPr>
                  </w:pPr>
                  <w:hyperlink r:id="rId14" w:history="1">
                    <w:r w:rsidR="00FD344B" w:rsidRPr="005202A3">
                      <w:rPr>
                        <w:u w:val="single"/>
                      </w:rPr>
                      <w:t>http://www.asb.bs.ch/alter-behinderung/behindertenhilfe.html</w:t>
                    </w:r>
                  </w:hyperlink>
                </w:p>
                <w:p w14:paraId="47407042" w14:textId="77777777" w:rsidR="00FD344B" w:rsidRDefault="00FD344B" w:rsidP="00FD344B">
                  <w:pPr>
                    <w:spacing w:after="120"/>
                    <w:rPr>
                      <w:b/>
                    </w:rPr>
                  </w:pPr>
                </w:p>
                <w:p w14:paraId="373543EC" w14:textId="77777777" w:rsidR="00FD344B" w:rsidRDefault="00FD344B" w:rsidP="00FD344B">
                  <w:pPr>
                    <w:spacing w:after="120"/>
                    <w:rPr>
                      <w:b/>
                    </w:rPr>
                  </w:pPr>
                </w:p>
                <w:p w14:paraId="34D94C88" w14:textId="4B05C3CC" w:rsidR="00FD344B" w:rsidRPr="005202A3" w:rsidRDefault="00FD344B" w:rsidP="00FD344B">
                  <w:pPr>
                    <w:spacing w:after="120"/>
                    <w:rPr>
                      <w:b/>
                    </w:rPr>
                  </w:pPr>
                </w:p>
              </w:tc>
              <w:tc>
                <w:tcPr>
                  <w:tcW w:w="4412" w:type="dxa"/>
                </w:tcPr>
                <w:p w14:paraId="0F59C08C" w14:textId="77777777" w:rsidR="00FD344B" w:rsidRPr="005202A3" w:rsidRDefault="00FD344B" w:rsidP="00FD344B">
                  <w:pPr>
                    <w:spacing w:after="120"/>
                    <w:rPr>
                      <w:b/>
                    </w:rPr>
                  </w:pPr>
                  <w:r w:rsidRPr="005202A3">
                    <w:lastRenderedPageBreak/>
                    <w:t xml:space="preserve"> </w:t>
                  </w:r>
                </w:p>
              </w:tc>
            </w:tr>
            <w:tr w:rsidR="00FD344B" w:rsidRPr="005202A3" w14:paraId="48B1BA65" w14:textId="77777777" w:rsidTr="00B02523">
              <w:tc>
                <w:tcPr>
                  <w:tcW w:w="9515" w:type="dxa"/>
                  <w:gridSpan w:val="2"/>
                </w:tcPr>
                <w:p w14:paraId="04F1BB79" w14:textId="77777777" w:rsidR="00FD344B" w:rsidRPr="005202A3" w:rsidRDefault="00FD344B" w:rsidP="00FD344B">
                  <w:pPr>
                    <w:spacing w:before="120" w:after="120"/>
                    <w:rPr>
                      <w:b/>
                    </w:rPr>
                  </w:pPr>
                  <w:r w:rsidRPr="005202A3">
                    <w:rPr>
                      <w:b/>
                    </w:rPr>
                    <w:t>Informations- und Beratungsstellen (INBES):</w:t>
                  </w:r>
                </w:p>
              </w:tc>
            </w:tr>
            <w:tr w:rsidR="00FD344B" w:rsidRPr="005202A3" w14:paraId="23B5C5CB" w14:textId="77777777" w:rsidTr="00B02523">
              <w:tc>
                <w:tcPr>
                  <w:tcW w:w="5103" w:type="dxa"/>
                </w:tcPr>
                <w:p w14:paraId="654884D2" w14:textId="77777777" w:rsidR="00FD344B" w:rsidRPr="005202A3" w:rsidRDefault="00FD344B" w:rsidP="00FD344B">
                  <w:pPr>
                    <w:spacing w:after="120"/>
                    <w:rPr>
                      <w:rFonts w:eastAsia="Calibri" w:cs="Arial"/>
                      <w:bCs/>
                    </w:rPr>
                  </w:pPr>
                  <w:r w:rsidRPr="005202A3">
                    <w:rPr>
                      <w:bCs/>
                    </w:rPr>
                    <w:t>INBES Stiftung Mosaik</w:t>
                  </w:r>
                </w:p>
                <w:p w14:paraId="2A1C5BDC" w14:textId="77777777" w:rsidR="00FD344B" w:rsidRPr="005202A3" w:rsidRDefault="00FD344B" w:rsidP="00FD344B">
                  <w:pPr>
                    <w:spacing w:after="120"/>
                  </w:pPr>
                  <w:r w:rsidRPr="005202A3">
                    <w:t>Hohenrainstrasse 12c</w:t>
                  </w:r>
                </w:p>
                <w:p w14:paraId="1CFCCC28" w14:textId="77777777" w:rsidR="00FD344B" w:rsidRPr="005202A3" w:rsidRDefault="00FD344B" w:rsidP="00FD344B">
                  <w:pPr>
                    <w:spacing w:after="120"/>
                  </w:pPr>
                  <w:r w:rsidRPr="005202A3">
                    <w:t>4133 Pratteln</w:t>
                  </w:r>
                </w:p>
                <w:p w14:paraId="2930EE14" w14:textId="77777777" w:rsidR="00FD344B" w:rsidRPr="005202A3" w:rsidRDefault="00FD344B" w:rsidP="00FD344B">
                  <w:pPr>
                    <w:spacing w:after="120"/>
                  </w:pPr>
                  <w:r w:rsidRPr="005202A3">
                    <w:t>058 775 28 00</w:t>
                  </w:r>
                </w:p>
                <w:p w14:paraId="552A3D0C" w14:textId="77777777" w:rsidR="00FD344B" w:rsidRPr="005202A3" w:rsidRDefault="00030F0B" w:rsidP="00FD344B">
                  <w:pPr>
                    <w:spacing w:after="120"/>
                    <w:rPr>
                      <w:u w:val="single"/>
                    </w:rPr>
                  </w:pPr>
                  <w:hyperlink r:id="rId15" w:history="1">
                    <w:r w:rsidR="00FD344B" w:rsidRPr="005202A3">
                      <w:rPr>
                        <w:u w:val="single"/>
                      </w:rPr>
                      <w:t>inbes@stiftungmosaik.ch</w:t>
                    </w:r>
                  </w:hyperlink>
                </w:p>
                <w:p w14:paraId="5074CFA6" w14:textId="77777777" w:rsidR="00FD344B" w:rsidRPr="005202A3" w:rsidRDefault="00030F0B" w:rsidP="00FD344B">
                  <w:pPr>
                    <w:spacing w:after="120"/>
                    <w:rPr>
                      <w:u w:val="single"/>
                    </w:rPr>
                  </w:pPr>
                  <w:hyperlink r:id="rId16" w:history="1">
                    <w:r w:rsidR="00FD344B" w:rsidRPr="005202A3">
                      <w:rPr>
                        <w:u w:val="single"/>
                      </w:rPr>
                      <w:t>www.stiftungmosaik.ch/inbes</w:t>
                    </w:r>
                  </w:hyperlink>
                </w:p>
                <w:p w14:paraId="2C4EE86D" w14:textId="77777777" w:rsidR="00FD344B" w:rsidRPr="005202A3" w:rsidRDefault="00FD344B" w:rsidP="00FD344B">
                  <w:pPr>
                    <w:spacing w:after="120"/>
                    <w:rPr>
                      <w:u w:val="single"/>
                    </w:rPr>
                  </w:pPr>
                  <w:r w:rsidRPr="005202A3">
                    <w:rPr>
                      <w:noProof/>
                      <w:lang w:eastAsia="de-CH"/>
                    </w:rPr>
                    <w:drawing>
                      <wp:anchor distT="0" distB="0" distL="114300" distR="114300" simplePos="0" relativeHeight="251668480" behindDoc="1" locked="0" layoutInCell="1" allowOverlap="1" wp14:anchorId="47939F6B" wp14:editId="05579CB9">
                        <wp:simplePos x="0" y="0"/>
                        <wp:positionH relativeFrom="column">
                          <wp:posOffset>-2540</wp:posOffset>
                        </wp:positionH>
                        <wp:positionV relativeFrom="paragraph">
                          <wp:posOffset>32385</wp:posOffset>
                        </wp:positionV>
                        <wp:extent cx="1069975" cy="524510"/>
                        <wp:effectExtent l="0" t="0" r="0" b="8890"/>
                        <wp:wrapTight wrapText="bothSides">
                          <wp:wrapPolygon edited="0">
                            <wp:start x="0" y="0"/>
                            <wp:lineTo x="0" y="21182"/>
                            <wp:lineTo x="21151" y="21182"/>
                            <wp:lineTo x="21151" y="0"/>
                            <wp:lineTo x="0" y="0"/>
                          </wp:wrapPolygon>
                        </wp:wrapTight>
                        <wp:docPr id="16" name="Grafik 16" descr="Stiftung-Mos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iftung-Mosaik"/>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6997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75E42" w14:textId="77777777" w:rsidR="00FD344B" w:rsidRPr="005202A3" w:rsidRDefault="00FD344B" w:rsidP="00FD344B">
                  <w:pPr>
                    <w:spacing w:after="120"/>
                    <w:rPr>
                      <w:b/>
                    </w:rPr>
                  </w:pPr>
                </w:p>
              </w:tc>
              <w:tc>
                <w:tcPr>
                  <w:tcW w:w="4412" w:type="dxa"/>
                </w:tcPr>
                <w:p w14:paraId="692800D0" w14:textId="77777777" w:rsidR="00FD344B" w:rsidRPr="007D1D2D" w:rsidRDefault="00FD344B" w:rsidP="00FD344B">
                  <w:pPr>
                    <w:spacing w:after="120"/>
                    <w:rPr>
                      <w:bCs/>
                    </w:rPr>
                  </w:pPr>
                  <w:r w:rsidRPr="007D1D2D">
                    <w:rPr>
                      <w:bCs/>
                    </w:rPr>
                    <w:t>INBES plan:inklusion</w:t>
                  </w:r>
                </w:p>
                <w:p w14:paraId="3EB4088D" w14:textId="77777777" w:rsidR="00FD344B" w:rsidRPr="007D1D2D" w:rsidRDefault="00FD344B" w:rsidP="00FD344B">
                  <w:pPr>
                    <w:spacing w:after="120"/>
                    <w:rPr>
                      <w:bCs/>
                    </w:rPr>
                  </w:pPr>
                  <w:r w:rsidRPr="007D1D2D">
                    <w:rPr>
                      <w:bCs/>
                    </w:rPr>
                    <w:t>Steinentorstrasse 11</w:t>
                  </w:r>
                </w:p>
                <w:p w14:paraId="1BB8CCA9" w14:textId="77777777" w:rsidR="00FD344B" w:rsidRPr="007D1D2D" w:rsidRDefault="00FD344B" w:rsidP="00FD344B">
                  <w:pPr>
                    <w:spacing w:after="120"/>
                    <w:rPr>
                      <w:bCs/>
                    </w:rPr>
                  </w:pPr>
                  <w:r w:rsidRPr="007D1D2D">
                    <w:rPr>
                      <w:bCs/>
                    </w:rPr>
                    <w:t>4051 Basel</w:t>
                  </w:r>
                </w:p>
                <w:p w14:paraId="1B903528" w14:textId="77777777" w:rsidR="00FD344B" w:rsidRPr="007D1D2D" w:rsidRDefault="00FD344B" w:rsidP="00FD344B">
                  <w:pPr>
                    <w:spacing w:after="120"/>
                    <w:rPr>
                      <w:bCs/>
                    </w:rPr>
                  </w:pPr>
                  <w:r w:rsidRPr="007D1D2D">
                    <w:rPr>
                      <w:bCs/>
                    </w:rPr>
                    <w:t>061 501 45 90</w:t>
                  </w:r>
                </w:p>
                <w:p w14:paraId="0653F722" w14:textId="77777777" w:rsidR="00FD344B" w:rsidRPr="007D1D2D" w:rsidRDefault="00FD344B" w:rsidP="00FD344B">
                  <w:pPr>
                    <w:spacing w:after="120"/>
                    <w:rPr>
                      <w:u w:val="single"/>
                    </w:rPr>
                  </w:pPr>
                  <w:r w:rsidRPr="007D1D2D">
                    <w:rPr>
                      <w:u w:val="single"/>
                    </w:rPr>
                    <w:t>info@planinklusion.ch</w:t>
                  </w:r>
                </w:p>
                <w:p w14:paraId="5E3C7E49" w14:textId="77777777" w:rsidR="00FD344B" w:rsidRPr="007D1D2D" w:rsidRDefault="00FD344B" w:rsidP="00FD344B">
                  <w:pPr>
                    <w:spacing w:after="120"/>
                    <w:rPr>
                      <w:u w:val="single"/>
                    </w:rPr>
                  </w:pPr>
                  <w:r w:rsidRPr="007D1D2D">
                    <w:rPr>
                      <w:u w:val="single"/>
                    </w:rPr>
                    <w:t>www.planinklusion.ch</w:t>
                  </w:r>
                </w:p>
                <w:p w14:paraId="51C5936E" w14:textId="77777777" w:rsidR="00FD344B" w:rsidRPr="005202A3" w:rsidRDefault="00FD344B" w:rsidP="00FD344B">
                  <w:pPr>
                    <w:spacing w:after="120"/>
                    <w:rPr>
                      <w:b/>
                    </w:rPr>
                  </w:pPr>
                  <w:r>
                    <w:rPr>
                      <w:noProof/>
                      <w:lang w:eastAsia="de-CH"/>
                    </w:rPr>
                    <w:drawing>
                      <wp:inline distT="0" distB="0" distL="0" distR="0" wp14:anchorId="0D241850" wp14:editId="3CC563E5">
                        <wp:extent cx="1051560" cy="52329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71627" cy="533282"/>
                                </a:xfrm>
                                <a:prstGeom prst="rect">
                                  <a:avLst/>
                                </a:prstGeom>
                              </pic:spPr>
                            </pic:pic>
                          </a:graphicData>
                        </a:graphic>
                      </wp:inline>
                    </w:drawing>
                  </w:r>
                </w:p>
              </w:tc>
            </w:tr>
            <w:tr w:rsidR="00FD344B" w:rsidRPr="005202A3" w14:paraId="607F60D8" w14:textId="77777777" w:rsidTr="00B02523">
              <w:tc>
                <w:tcPr>
                  <w:tcW w:w="5103" w:type="dxa"/>
                </w:tcPr>
                <w:p w14:paraId="0F71C6A1" w14:textId="77777777" w:rsidR="00FD344B" w:rsidRDefault="00FD344B" w:rsidP="00FD344B">
                  <w:pPr>
                    <w:spacing w:before="240" w:after="120"/>
                    <w:rPr>
                      <w:bCs/>
                    </w:rPr>
                  </w:pPr>
                </w:p>
                <w:p w14:paraId="1ADDC5B7" w14:textId="77777777" w:rsidR="00FD344B" w:rsidRPr="005202A3" w:rsidRDefault="00FD344B" w:rsidP="00FD344B">
                  <w:pPr>
                    <w:spacing w:before="240" w:after="120"/>
                    <w:rPr>
                      <w:rFonts w:eastAsia="Calibri" w:cs="Arial"/>
                      <w:bCs/>
                    </w:rPr>
                  </w:pPr>
                  <w:r w:rsidRPr="005202A3">
                    <w:rPr>
                      <w:bCs/>
                    </w:rPr>
                    <w:t>INBES Stiftung Rheinleben</w:t>
                  </w:r>
                </w:p>
                <w:p w14:paraId="48F6ABF0" w14:textId="77777777" w:rsidR="00FD344B" w:rsidRPr="005202A3" w:rsidRDefault="00FD344B" w:rsidP="00FD344B">
                  <w:pPr>
                    <w:spacing w:after="120"/>
                  </w:pPr>
                  <w:r w:rsidRPr="005202A3">
                    <w:t>Clarastrasse 6</w:t>
                  </w:r>
                </w:p>
                <w:p w14:paraId="3A2EE157" w14:textId="77777777" w:rsidR="00FD344B" w:rsidRPr="005202A3" w:rsidRDefault="00FD344B" w:rsidP="00FD344B">
                  <w:pPr>
                    <w:spacing w:after="120"/>
                  </w:pPr>
                  <w:r w:rsidRPr="005202A3">
                    <w:t>4058 Basel</w:t>
                  </w:r>
                </w:p>
                <w:p w14:paraId="3387A790" w14:textId="77777777" w:rsidR="00FD344B" w:rsidRPr="005202A3" w:rsidRDefault="00FD344B" w:rsidP="00FD344B">
                  <w:pPr>
                    <w:spacing w:after="120"/>
                  </w:pPr>
                  <w:r w:rsidRPr="005202A3">
                    <w:t>061 686 92 22</w:t>
                  </w:r>
                </w:p>
                <w:p w14:paraId="76341ACC" w14:textId="77777777" w:rsidR="00FD344B" w:rsidRPr="005202A3" w:rsidRDefault="00030F0B" w:rsidP="00FD344B">
                  <w:pPr>
                    <w:spacing w:after="120"/>
                    <w:rPr>
                      <w:u w:val="single"/>
                    </w:rPr>
                  </w:pPr>
                  <w:hyperlink r:id="rId20" w:history="1">
                    <w:r w:rsidR="00FD344B" w:rsidRPr="005202A3">
                      <w:rPr>
                        <w:u w:val="single"/>
                      </w:rPr>
                      <w:t>inbes@rheinleben.ch</w:t>
                    </w:r>
                  </w:hyperlink>
                </w:p>
                <w:p w14:paraId="47F4FBFF" w14:textId="77777777" w:rsidR="00FD344B" w:rsidRPr="005202A3" w:rsidRDefault="00030F0B" w:rsidP="00FD344B">
                  <w:pPr>
                    <w:spacing w:after="120"/>
                    <w:rPr>
                      <w:u w:val="single"/>
                    </w:rPr>
                  </w:pPr>
                  <w:hyperlink r:id="rId21" w:history="1">
                    <w:r w:rsidR="00FD344B" w:rsidRPr="005202A3">
                      <w:rPr>
                        <w:u w:val="single"/>
                      </w:rPr>
                      <w:t>www.rheinleben.ch/beratung/inbes/</w:t>
                    </w:r>
                  </w:hyperlink>
                </w:p>
                <w:p w14:paraId="1C743118" w14:textId="77777777" w:rsidR="00FD344B" w:rsidRPr="005202A3" w:rsidRDefault="00FD344B" w:rsidP="00FD344B">
                  <w:pPr>
                    <w:spacing w:after="120"/>
                    <w:rPr>
                      <w:b/>
                    </w:rPr>
                  </w:pPr>
                  <w:r w:rsidRPr="005202A3">
                    <w:rPr>
                      <w:noProof/>
                      <w:lang w:eastAsia="de-CH"/>
                    </w:rPr>
                    <w:drawing>
                      <wp:anchor distT="0" distB="0" distL="114300" distR="114300" simplePos="0" relativeHeight="251669504" behindDoc="0" locked="0" layoutInCell="1" allowOverlap="1" wp14:anchorId="7B960FD2" wp14:editId="46E9DE01">
                        <wp:simplePos x="0" y="0"/>
                        <wp:positionH relativeFrom="column">
                          <wp:posOffset>-1905</wp:posOffset>
                        </wp:positionH>
                        <wp:positionV relativeFrom="paragraph">
                          <wp:posOffset>51649</wp:posOffset>
                        </wp:positionV>
                        <wp:extent cx="1558290" cy="436245"/>
                        <wp:effectExtent l="0" t="0" r="3810" b="1905"/>
                        <wp:wrapSquare wrapText="bothSides"/>
                        <wp:docPr id="33" name="Grafik 33" descr="https://www.asb.bs.ch/.imaging/stk/webbs-desktop/teaser-extras/dam/asb/logos/stiftung-rheinleben.png/jcr:content/stiftung-rheinlebe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asb.bs.ch/.imaging/stk/webbs-desktop/teaser-extras/dam/asb/logos/stiftung-rheinleben.png/jcr:content/stiftung-rheinleben.png.p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558290" cy="4362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2" w:type="dxa"/>
                </w:tcPr>
                <w:p w14:paraId="308C15D3" w14:textId="77777777" w:rsidR="00FD344B" w:rsidRPr="005202A3" w:rsidRDefault="00FD344B" w:rsidP="00FD344B">
                  <w:pPr>
                    <w:spacing w:after="120"/>
                    <w:rPr>
                      <w:b/>
                    </w:rPr>
                  </w:pPr>
                </w:p>
                <w:p w14:paraId="092E0AA9" w14:textId="77777777" w:rsidR="00FD344B" w:rsidRDefault="00FD344B" w:rsidP="00FD344B">
                  <w:pPr>
                    <w:spacing w:after="120"/>
                  </w:pPr>
                </w:p>
                <w:p w14:paraId="465BA20D" w14:textId="77777777" w:rsidR="00FD344B" w:rsidRPr="005202A3" w:rsidRDefault="00FD344B" w:rsidP="00FD344B">
                  <w:pPr>
                    <w:spacing w:after="120"/>
                  </w:pPr>
                  <w:r w:rsidRPr="005202A3">
                    <w:t>INBES Arbeit und Mehr (AuM)</w:t>
                  </w:r>
                </w:p>
                <w:p w14:paraId="4464B074" w14:textId="77777777" w:rsidR="00FD344B" w:rsidRPr="005202A3" w:rsidRDefault="00FD344B" w:rsidP="00FD344B">
                  <w:pPr>
                    <w:spacing w:after="120"/>
                  </w:pPr>
                  <w:r w:rsidRPr="005202A3">
                    <w:t>Rheinstrasse 12</w:t>
                  </w:r>
                </w:p>
                <w:p w14:paraId="65D222E9" w14:textId="77777777" w:rsidR="00FD344B" w:rsidRPr="005202A3" w:rsidRDefault="00FD344B" w:rsidP="00FD344B">
                  <w:pPr>
                    <w:spacing w:after="120"/>
                  </w:pPr>
                  <w:r w:rsidRPr="005202A3">
                    <w:t>4410 Liestal</w:t>
                  </w:r>
                </w:p>
                <w:p w14:paraId="49923D81" w14:textId="77777777" w:rsidR="00FD344B" w:rsidRPr="005202A3" w:rsidRDefault="00FD344B" w:rsidP="00FD344B">
                  <w:pPr>
                    <w:spacing w:after="120"/>
                  </w:pPr>
                  <w:r w:rsidRPr="005202A3">
                    <w:t>061 551 02 03</w:t>
                  </w:r>
                </w:p>
                <w:p w14:paraId="0A4E572E" w14:textId="77777777" w:rsidR="00FD344B" w:rsidRPr="005202A3" w:rsidRDefault="00030F0B" w:rsidP="00FD344B">
                  <w:pPr>
                    <w:spacing w:after="120"/>
                    <w:rPr>
                      <w:u w:val="single"/>
                    </w:rPr>
                  </w:pPr>
                  <w:hyperlink r:id="rId24" w:history="1">
                    <w:r w:rsidR="00FD344B" w:rsidRPr="005202A3">
                      <w:rPr>
                        <w:u w:val="single"/>
                      </w:rPr>
                      <w:t>info@arbeitundmehr.ch</w:t>
                    </w:r>
                  </w:hyperlink>
                </w:p>
                <w:p w14:paraId="7A7346F7" w14:textId="77777777" w:rsidR="00FD344B" w:rsidRPr="005202A3" w:rsidRDefault="00030F0B" w:rsidP="00FD344B">
                  <w:pPr>
                    <w:spacing w:after="120"/>
                    <w:rPr>
                      <w:u w:val="single"/>
                    </w:rPr>
                  </w:pPr>
                  <w:hyperlink r:id="rId25" w:history="1">
                    <w:r w:rsidR="00FD344B" w:rsidRPr="005202A3">
                      <w:rPr>
                        <w:u w:val="single"/>
                      </w:rPr>
                      <w:t>www.arbeitundmehr.ch</w:t>
                    </w:r>
                  </w:hyperlink>
                </w:p>
                <w:p w14:paraId="337667F8" w14:textId="77777777" w:rsidR="00FD344B" w:rsidRPr="005202A3" w:rsidRDefault="00FD344B" w:rsidP="00FD344B">
                  <w:pPr>
                    <w:spacing w:after="120"/>
                    <w:rPr>
                      <w:b/>
                    </w:rPr>
                  </w:pPr>
                  <w:r w:rsidRPr="005202A3">
                    <w:rPr>
                      <w:noProof/>
                      <w:u w:val="single"/>
                      <w:lang w:eastAsia="de-CH"/>
                    </w:rPr>
                    <w:drawing>
                      <wp:anchor distT="0" distB="0" distL="114300" distR="114300" simplePos="0" relativeHeight="251670528" behindDoc="0" locked="0" layoutInCell="1" allowOverlap="1" wp14:anchorId="14F6A9CD" wp14:editId="55DCE45B">
                        <wp:simplePos x="0" y="0"/>
                        <wp:positionH relativeFrom="column">
                          <wp:posOffset>44243</wp:posOffset>
                        </wp:positionH>
                        <wp:positionV relativeFrom="paragraph">
                          <wp:posOffset>11017</wp:posOffset>
                        </wp:positionV>
                        <wp:extent cx="1741805" cy="403860"/>
                        <wp:effectExtent l="0" t="0" r="0" b="0"/>
                        <wp:wrapSquare wrapText="bothSides"/>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5427"/>
                                <a:stretch/>
                              </pic:blipFill>
                              <pic:spPr bwMode="auto">
                                <a:xfrm>
                                  <a:off x="0" y="0"/>
                                  <a:ext cx="1741805"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D344B" w:rsidRPr="005202A3" w14:paraId="72A88F70" w14:textId="77777777" w:rsidTr="00B02523">
              <w:tc>
                <w:tcPr>
                  <w:tcW w:w="5103" w:type="dxa"/>
                </w:tcPr>
                <w:p w14:paraId="11B330D0" w14:textId="77777777" w:rsidR="00FD344B" w:rsidRDefault="00FD344B" w:rsidP="00FD344B">
                  <w:pPr>
                    <w:spacing w:before="360" w:after="120"/>
                    <w:rPr>
                      <w:b/>
                    </w:rPr>
                  </w:pPr>
                </w:p>
                <w:p w14:paraId="22645615" w14:textId="77777777" w:rsidR="00FD344B" w:rsidRPr="005202A3" w:rsidRDefault="00FD344B" w:rsidP="00FD344B">
                  <w:pPr>
                    <w:spacing w:before="360" w:after="120"/>
                    <w:rPr>
                      <w:b/>
                    </w:rPr>
                  </w:pPr>
                  <w:r w:rsidRPr="005202A3">
                    <w:rPr>
                      <w:b/>
                    </w:rPr>
                    <w:t>Fachliche Abklärungsstelle (FAS):</w:t>
                  </w:r>
                </w:p>
                <w:p w14:paraId="7E473825" w14:textId="77777777" w:rsidR="00FD344B" w:rsidRPr="005202A3" w:rsidRDefault="00FD344B" w:rsidP="00FD344B">
                  <w:pPr>
                    <w:spacing w:after="120"/>
                  </w:pPr>
                  <w:r w:rsidRPr="005202A3">
                    <w:t>SVA Basel-Landschaft</w:t>
                  </w:r>
                </w:p>
                <w:p w14:paraId="0D41DF73" w14:textId="77777777" w:rsidR="00FD344B" w:rsidRPr="005202A3" w:rsidRDefault="00030F0B" w:rsidP="00FD344B">
                  <w:pPr>
                    <w:spacing w:after="120"/>
                  </w:pPr>
                  <w:hyperlink r:id="rId27" w:history="1">
                    <w:r w:rsidR="00FD344B" w:rsidRPr="005202A3">
                      <w:rPr>
                        <w:u w:val="single"/>
                      </w:rPr>
                      <w:t>FAS Fachliche Abklärungsstelle beider Basel</w:t>
                    </w:r>
                  </w:hyperlink>
                </w:p>
                <w:p w14:paraId="332609EE" w14:textId="77777777" w:rsidR="00FD344B" w:rsidRPr="005202A3" w:rsidRDefault="00FD344B" w:rsidP="00FD344B">
                  <w:pPr>
                    <w:spacing w:after="120"/>
                  </w:pPr>
                  <w:r w:rsidRPr="005202A3">
                    <w:t>Hauptstrasse 109</w:t>
                  </w:r>
                </w:p>
                <w:p w14:paraId="5557D06B" w14:textId="77777777" w:rsidR="00FD344B" w:rsidRPr="005202A3" w:rsidRDefault="00FD344B" w:rsidP="00FD344B">
                  <w:pPr>
                    <w:spacing w:after="120"/>
                    <w:rPr>
                      <w:lang w:val="en-US"/>
                    </w:rPr>
                  </w:pPr>
                  <w:r w:rsidRPr="005202A3">
                    <w:rPr>
                      <w:lang w:val="en-US"/>
                    </w:rPr>
                    <w:t>4102 Binningen</w:t>
                  </w:r>
                </w:p>
                <w:p w14:paraId="24E3745C" w14:textId="77777777" w:rsidR="00FD344B" w:rsidRPr="005202A3" w:rsidRDefault="00FD344B" w:rsidP="00FD344B">
                  <w:pPr>
                    <w:spacing w:after="120"/>
                    <w:rPr>
                      <w:lang w:val="en-US"/>
                    </w:rPr>
                  </w:pPr>
                  <w:r w:rsidRPr="005202A3">
                    <w:rPr>
                      <w:lang w:val="en-US"/>
                    </w:rPr>
                    <w:t>061 425 25 25</w:t>
                  </w:r>
                </w:p>
                <w:p w14:paraId="44F3BEF2" w14:textId="77777777" w:rsidR="00FD344B" w:rsidRPr="005202A3" w:rsidRDefault="00030F0B" w:rsidP="00FD344B">
                  <w:pPr>
                    <w:spacing w:after="120"/>
                    <w:rPr>
                      <w:b/>
                    </w:rPr>
                  </w:pPr>
                  <w:hyperlink r:id="rId28" w:history="1">
                    <w:r w:rsidR="00FD344B" w:rsidRPr="005202A3">
                      <w:rPr>
                        <w:u w:val="single"/>
                        <w:lang w:val="en-US"/>
                      </w:rPr>
                      <w:t>fasbbs@sva-bl.ch</w:t>
                    </w:r>
                  </w:hyperlink>
                  <w:r w:rsidR="00FD344B" w:rsidRPr="005202A3">
                    <w:rPr>
                      <w:lang w:val="en-US"/>
                    </w:rPr>
                    <w:t xml:space="preserve">  </w:t>
                  </w:r>
                </w:p>
              </w:tc>
              <w:tc>
                <w:tcPr>
                  <w:tcW w:w="4412" w:type="dxa"/>
                </w:tcPr>
                <w:p w14:paraId="55F1155E" w14:textId="77777777" w:rsidR="00FD344B" w:rsidRPr="005202A3" w:rsidRDefault="00FD344B" w:rsidP="00FD344B">
                  <w:pPr>
                    <w:spacing w:after="120"/>
                    <w:rPr>
                      <w:b/>
                    </w:rPr>
                  </w:pPr>
                </w:p>
                <w:p w14:paraId="1CCD8D9E" w14:textId="77777777" w:rsidR="00FD344B" w:rsidRPr="005202A3" w:rsidRDefault="00FD344B" w:rsidP="00FD344B">
                  <w:pPr>
                    <w:spacing w:before="120" w:after="120" w:line="360" w:lineRule="auto"/>
                  </w:pPr>
                </w:p>
                <w:p w14:paraId="14BEB168" w14:textId="77777777" w:rsidR="00FD344B" w:rsidRPr="005202A3" w:rsidRDefault="00FD344B" w:rsidP="00FD344B">
                  <w:pPr>
                    <w:tabs>
                      <w:tab w:val="left" w:pos="1397"/>
                    </w:tabs>
                    <w:spacing w:before="120" w:after="120" w:line="360" w:lineRule="auto"/>
                  </w:pPr>
                  <w:r w:rsidRPr="005202A3">
                    <w:tab/>
                  </w:r>
                </w:p>
              </w:tc>
            </w:tr>
          </w:tbl>
          <w:p w14:paraId="220E599F" w14:textId="77777777" w:rsidR="00DF477A" w:rsidRPr="00331DE5" w:rsidRDefault="00DF477A" w:rsidP="00FD344B">
            <w:pPr>
              <w:rPr>
                <w:rFonts w:ascii="Arial" w:eastAsia="Times New Roman" w:hAnsi="Arial" w:cs="Times New Roman"/>
                <w:bCs/>
                <w:i/>
                <w:color w:val="000000"/>
                <w:lang w:val="de-DE" w:eastAsia="de-DE"/>
              </w:rPr>
            </w:pPr>
          </w:p>
        </w:tc>
      </w:tr>
    </w:tbl>
    <w:p w14:paraId="493E613A" w14:textId="77777777" w:rsidR="0047202C" w:rsidRPr="0039719E" w:rsidRDefault="0047202C" w:rsidP="006724CA">
      <w:pPr>
        <w:spacing w:after="0" w:line="240" w:lineRule="auto"/>
        <w:rPr>
          <w:rFonts w:ascii="Arial" w:hAnsi="Arial"/>
          <w:b/>
          <w:color w:val="000000"/>
          <w:sz w:val="24"/>
          <w:szCs w:val="24"/>
          <w:u w:val="single"/>
          <w:lang w:eastAsia="de-DE"/>
        </w:rPr>
      </w:pPr>
    </w:p>
    <w:p w14:paraId="4A34EA8E" w14:textId="4A8C0378" w:rsidR="00FD344B" w:rsidRDefault="00FD344B">
      <w:pPr>
        <w:rPr>
          <w:rFonts w:ascii="Arial" w:hAnsi="Arial"/>
          <w:b/>
          <w:color w:val="000000"/>
          <w:sz w:val="24"/>
          <w:szCs w:val="24"/>
          <w:u w:val="single"/>
          <w:lang w:val="de-DE" w:eastAsia="de-DE"/>
        </w:rPr>
      </w:pPr>
      <w:r>
        <w:rPr>
          <w:rFonts w:ascii="Arial" w:hAnsi="Arial"/>
          <w:b/>
          <w:color w:val="000000"/>
          <w:sz w:val="24"/>
          <w:szCs w:val="24"/>
          <w:u w:val="single"/>
          <w:lang w:val="de-DE" w:eastAsia="de-DE"/>
        </w:rPr>
        <w:br w:type="page"/>
      </w:r>
    </w:p>
    <w:p w14:paraId="0FE7A9B2" w14:textId="77777777" w:rsidR="001907BD" w:rsidRDefault="001907BD" w:rsidP="006724CA">
      <w:pPr>
        <w:spacing w:after="0" w:line="240" w:lineRule="auto"/>
        <w:rPr>
          <w:rFonts w:ascii="Arial" w:hAnsi="Arial"/>
          <w:b/>
          <w:color w:val="000000"/>
          <w:sz w:val="24"/>
          <w:szCs w:val="24"/>
          <w:u w:val="single"/>
          <w:lang w:val="de-DE" w:eastAsia="de-DE"/>
        </w:rPr>
      </w:pPr>
    </w:p>
    <w:p w14:paraId="5187D676" w14:textId="4B80F6F7" w:rsidR="00423061" w:rsidRPr="00423061" w:rsidRDefault="00423061" w:rsidP="006724CA">
      <w:pPr>
        <w:spacing w:after="0" w:line="240" w:lineRule="auto"/>
        <w:rPr>
          <w:rFonts w:ascii="Arial" w:hAnsi="Arial"/>
          <w:b/>
          <w:color w:val="000000"/>
          <w:sz w:val="24"/>
          <w:szCs w:val="24"/>
          <w:u w:val="single"/>
          <w:lang w:val="de-DE" w:eastAsia="de-DE"/>
        </w:rPr>
      </w:pPr>
      <w:r w:rsidRPr="00423061">
        <w:rPr>
          <w:rFonts w:ascii="Arial" w:hAnsi="Arial"/>
          <w:b/>
          <w:color w:val="000000"/>
          <w:sz w:val="24"/>
          <w:szCs w:val="24"/>
          <w:u w:val="single"/>
          <w:lang w:val="de-DE" w:eastAsia="de-DE"/>
        </w:rPr>
        <w:t xml:space="preserve">1. </w:t>
      </w:r>
      <w:r w:rsidR="00DB002F" w:rsidRPr="00A54B48">
        <w:rPr>
          <w:rFonts w:ascii="Arial" w:hAnsi="Arial"/>
          <w:b/>
          <w:sz w:val="24"/>
          <w:szCs w:val="24"/>
          <w:u w:val="single"/>
          <w:lang w:val="de-DE" w:eastAsia="de-DE"/>
        </w:rPr>
        <w:t>Vor Aufnahme der Tätigkeit</w:t>
      </w:r>
    </w:p>
    <w:p w14:paraId="493C3FB7" w14:textId="77777777" w:rsidR="00005C05" w:rsidRDefault="00005C05" w:rsidP="006724CA">
      <w:pPr>
        <w:spacing w:after="0" w:line="240" w:lineRule="auto"/>
        <w:rPr>
          <w:rFonts w:ascii="Arial" w:hAnsi="Arial"/>
          <w:b/>
          <w:color w:val="000000"/>
          <w:lang w:val="de-DE" w:eastAsia="de-DE"/>
        </w:rPr>
      </w:pPr>
    </w:p>
    <w:p w14:paraId="75C94BC4" w14:textId="5F2C3166" w:rsidR="00423061" w:rsidRPr="00005C05" w:rsidRDefault="00423061" w:rsidP="006724CA">
      <w:pPr>
        <w:spacing w:after="0" w:line="240" w:lineRule="auto"/>
        <w:rPr>
          <w:rFonts w:ascii="Arial" w:hAnsi="Arial"/>
          <w:b/>
          <w:color w:val="000000"/>
          <w:lang w:val="de-DE" w:eastAsia="de-DE"/>
        </w:rPr>
      </w:pPr>
      <w:r w:rsidRPr="00005C05">
        <w:rPr>
          <w:rFonts w:ascii="Arial" w:hAnsi="Arial"/>
          <w:b/>
          <w:color w:val="000000"/>
          <w:lang w:val="de-DE" w:eastAsia="de-DE"/>
        </w:rPr>
        <w:t>1</w:t>
      </w:r>
      <w:r w:rsidR="00A54B48">
        <w:rPr>
          <w:rFonts w:ascii="Arial" w:hAnsi="Arial"/>
          <w:b/>
          <w:color w:val="000000"/>
          <w:lang w:val="de-DE" w:eastAsia="de-DE"/>
        </w:rPr>
        <w:t xml:space="preserve">.1 </w:t>
      </w:r>
      <w:r w:rsidR="00DB002F" w:rsidRPr="00A54B48">
        <w:rPr>
          <w:rFonts w:ascii="Arial" w:hAnsi="Arial"/>
          <w:b/>
          <w:lang w:val="de-DE" w:eastAsia="de-DE"/>
        </w:rPr>
        <w:t>Anleiten</w:t>
      </w:r>
    </w:p>
    <w:p w14:paraId="2190F6DE" w14:textId="2F8B93EA" w:rsidR="00A749CF" w:rsidRPr="00005C05" w:rsidRDefault="00A749CF"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Bei dieser Frage wird nach der Unterstützung gefragt, die </w:t>
      </w:r>
      <w:r w:rsidRPr="003A03AC">
        <w:rPr>
          <w:rFonts w:ascii="Arial" w:hAnsi="Arial"/>
          <w:b/>
          <w:color w:val="000000"/>
          <w:lang w:val="de-DE" w:eastAsia="de-DE"/>
        </w:rPr>
        <w:t>vor</w:t>
      </w:r>
      <w:r w:rsidRPr="00005C05">
        <w:rPr>
          <w:rFonts w:ascii="Arial" w:hAnsi="Arial"/>
          <w:color w:val="000000"/>
          <w:lang w:val="de-DE" w:eastAsia="de-DE"/>
        </w:rPr>
        <w:t xml:space="preserve"> Aufnahme einer Tätigkeit notwendig ist</w:t>
      </w:r>
      <w:r w:rsidR="001A51DC" w:rsidRPr="00005C05">
        <w:rPr>
          <w:rFonts w:ascii="Arial" w:hAnsi="Arial"/>
          <w:color w:val="000000"/>
          <w:lang w:val="de-DE" w:eastAsia="de-DE"/>
        </w:rPr>
        <w:t xml:space="preserve">, </w:t>
      </w:r>
      <w:r w:rsidR="00A11737">
        <w:rPr>
          <w:rFonts w:ascii="Arial" w:hAnsi="Arial"/>
          <w:color w:val="000000"/>
          <w:lang w:val="de-DE" w:eastAsia="de-DE"/>
        </w:rPr>
        <w:t>um Sie auf die Tätigkeit vorzubereiten und vor Überforderung zu schützen</w:t>
      </w:r>
      <w:r w:rsidR="001A51DC" w:rsidRPr="00005C05">
        <w:rPr>
          <w:rFonts w:ascii="Arial" w:hAnsi="Arial"/>
          <w:color w:val="000000"/>
          <w:lang w:val="de-DE" w:eastAsia="de-DE"/>
        </w:rPr>
        <w:t>.</w:t>
      </w:r>
      <w:r w:rsidR="00AE7374">
        <w:rPr>
          <w:rFonts w:ascii="Arial" w:hAnsi="Arial"/>
          <w:color w:val="000000"/>
          <w:lang w:val="de-DE" w:eastAsia="de-DE"/>
        </w:rPr>
        <w:t xml:space="preserve"> Die Anleitung </w:t>
      </w:r>
      <w:r w:rsidR="00A11737">
        <w:rPr>
          <w:rFonts w:ascii="Arial" w:hAnsi="Arial"/>
          <w:color w:val="000000"/>
          <w:lang w:val="de-DE" w:eastAsia="de-DE"/>
        </w:rPr>
        <w:t xml:space="preserve">soll dazu beitragen, dass Sie die Tätigkeit möglichst selbständig ausführen können. </w:t>
      </w:r>
    </w:p>
    <w:p w14:paraId="7D1DC697" w14:textId="3515E7D7" w:rsidR="00A06B44" w:rsidRPr="00005C05" w:rsidRDefault="00423061" w:rsidP="005956E2">
      <w:pPr>
        <w:spacing w:after="120" w:line="240" w:lineRule="auto"/>
        <w:rPr>
          <w:rFonts w:ascii="Arial" w:hAnsi="Arial"/>
          <w:lang w:val="de-DE" w:eastAsia="de-DE"/>
        </w:rPr>
      </w:pPr>
      <w:r w:rsidRPr="00005C05">
        <w:rPr>
          <w:rFonts w:ascii="Arial" w:hAnsi="Arial"/>
          <w:lang w:val="de-DE" w:eastAsia="de-DE"/>
        </w:rPr>
        <w:t xml:space="preserve">Unterstützung bei der </w:t>
      </w:r>
      <w:r w:rsidR="000842C1">
        <w:rPr>
          <w:rFonts w:ascii="Arial" w:hAnsi="Arial"/>
          <w:lang w:val="de-DE" w:eastAsia="de-DE"/>
        </w:rPr>
        <w:t xml:space="preserve">Anleitung </w:t>
      </w:r>
      <w:r w:rsidR="00A749CF" w:rsidRPr="00005C05">
        <w:rPr>
          <w:rFonts w:ascii="Arial" w:hAnsi="Arial"/>
          <w:lang w:val="de-DE" w:eastAsia="de-DE"/>
        </w:rPr>
        <w:t xml:space="preserve">der </w:t>
      </w:r>
      <w:r w:rsidRPr="00005C05">
        <w:rPr>
          <w:rFonts w:ascii="Arial" w:hAnsi="Arial"/>
          <w:lang w:val="de-DE" w:eastAsia="de-DE"/>
        </w:rPr>
        <w:t xml:space="preserve">Tagesstruktur </w:t>
      </w:r>
      <w:r w:rsidR="00D45A30" w:rsidRPr="00005C05">
        <w:rPr>
          <w:rFonts w:ascii="Arial" w:hAnsi="Arial"/>
          <w:lang w:val="de-DE" w:eastAsia="de-DE"/>
        </w:rPr>
        <w:t>kann zum Be</w:t>
      </w:r>
      <w:r w:rsidR="003C0FC9" w:rsidRPr="00005C05">
        <w:rPr>
          <w:rFonts w:ascii="Arial" w:hAnsi="Arial"/>
          <w:lang w:val="de-DE" w:eastAsia="de-DE"/>
        </w:rPr>
        <w:t>i</w:t>
      </w:r>
      <w:r w:rsidR="00D45A30" w:rsidRPr="00005C05">
        <w:rPr>
          <w:rFonts w:ascii="Arial" w:hAnsi="Arial"/>
          <w:lang w:val="de-DE" w:eastAsia="de-DE"/>
        </w:rPr>
        <w:t xml:space="preserve">spiel </w:t>
      </w:r>
      <w:r w:rsidR="003C0FC9" w:rsidRPr="00005C05">
        <w:rPr>
          <w:rFonts w:ascii="Arial" w:hAnsi="Arial"/>
          <w:lang w:val="de-DE" w:eastAsia="de-DE"/>
        </w:rPr>
        <w:t>folgende</w:t>
      </w:r>
      <w:r w:rsidR="00D45A30" w:rsidRPr="00005C05">
        <w:rPr>
          <w:rFonts w:ascii="Arial" w:hAnsi="Arial"/>
          <w:lang w:val="de-DE" w:eastAsia="de-DE"/>
        </w:rPr>
        <w:t xml:space="preserve"> </w:t>
      </w:r>
      <w:r w:rsidR="00A06B44" w:rsidRPr="00005C05">
        <w:rPr>
          <w:rFonts w:ascii="Arial" w:hAnsi="Arial"/>
          <w:lang w:val="de-DE" w:eastAsia="de-DE"/>
        </w:rPr>
        <w:t>Tätigkeiten</w:t>
      </w:r>
      <w:r w:rsidR="00D45A30" w:rsidRPr="00005C05">
        <w:rPr>
          <w:rFonts w:ascii="Arial" w:hAnsi="Arial"/>
          <w:lang w:val="de-DE" w:eastAsia="de-DE"/>
        </w:rPr>
        <w:t xml:space="preserve"> umfassen</w:t>
      </w:r>
      <w:r w:rsidR="00A06B44" w:rsidRPr="00005C05">
        <w:rPr>
          <w:rFonts w:ascii="Arial" w:hAnsi="Arial"/>
          <w:lang w:val="de-DE" w:eastAsia="de-DE"/>
        </w:rPr>
        <w:t>:</w:t>
      </w:r>
      <w:r w:rsidR="00D45A30" w:rsidRPr="00005C05">
        <w:rPr>
          <w:rFonts w:ascii="Arial" w:hAnsi="Arial"/>
          <w:lang w:val="de-DE" w:eastAsia="de-DE"/>
        </w:rPr>
        <w:t xml:space="preserve"> </w:t>
      </w:r>
    </w:p>
    <w:p w14:paraId="709F3934" w14:textId="3501257C" w:rsidR="00A06B44" w:rsidRPr="00005C05" w:rsidRDefault="00D45A30" w:rsidP="006724CA">
      <w:pPr>
        <w:pStyle w:val="Listenabsatz"/>
        <w:numPr>
          <w:ilvl w:val="0"/>
          <w:numId w:val="21"/>
        </w:numPr>
        <w:spacing w:after="0" w:line="240" w:lineRule="auto"/>
        <w:rPr>
          <w:rFonts w:ascii="Arial" w:hAnsi="Arial"/>
          <w:lang w:val="de-DE" w:eastAsia="de-DE"/>
        </w:rPr>
      </w:pPr>
      <w:r w:rsidRPr="00005C05">
        <w:rPr>
          <w:rFonts w:ascii="Arial" w:hAnsi="Arial"/>
          <w:lang w:val="de-DE" w:eastAsia="de-DE"/>
        </w:rPr>
        <w:t xml:space="preserve">Besprechen </w:t>
      </w:r>
      <w:r w:rsidR="00FB7A62">
        <w:rPr>
          <w:rFonts w:ascii="Arial" w:hAnsi="Arial"/>
          <w:lang w:val="de-DE" w:eastAsia="de-DE"/>
        </w:rPr>
        <w:t xml:space="preserve">und Planen </w:t>
      </w:r>
      <w:r w:rsidRPr="00005C05">
        <w:rPr>
          <w:rFonts w:ascii="Arial" w:hAnsi="Arial"/>
          <w:lang w:val="de-DE" w:eastAsia="de-DE"/>
        </w:rPr>
        <w:t>von Abläufen</w:t>
      </w:r>
    </w:p>
    <w:p w14:paraId="094EC518" w14:textId="6EFF7AA3" w:rsidR="00A06B44" w:rsidRPr="00005C05" w:rsidRDefault="00423061" w:rsidP="006724CA">
      <w:pPr>
        <w:pStyle w:val="Listenabsatz"/>
        <w:numPr>
          <w:ilvl w:val="0"/>
          <w:numId w:val="21"/>
        </w:numPr>
        <w:spacing w:after="0" w:line="240" w:lineRule="auto"/>
        <w:rPr>
          <w:rFonts w:ascii="Arial" w:hAnsi="Arial"/>
          <w:color w:val="000000"/>
          <w:lang w:val="de-DE" w:eastAsia="de-DE"/>
        </w:rPr>
      </w:pPr>
      <w:r w:rsidRPr="00005C05">
        <w:rPr>
          <w:rFonts w:ascii="Arial" w:hAnsi="Arial"/>
          <w:color w:val="000000"/>
          <w:lang w:val="de-DE" w:eastAsia="de-DE"/>
        </w:rPr>
        <w:t>Erklären und Vorzeigen von einzelnen Arbeits</w:t>
      </w:r>
      <w:r w:rsidR="00A749CF" w:rsidRPr="00005C05">
        <w:rPr>
          <w:rFonts w:ascii="Arial" w:hAnsi="Arial"/>
          <w:color w:val="000000"/>
          <w:lang w:val="de-DE" w:eastAsia="de-DE"/>
        </w:rPr>
        <w:t>- / Handlungs</w:t>
      </w:r>
      <w:r w:rsidRPr="00005C05">
        <w:rPr>
          <w:rFonts w:ascii="Arial" w:hAnsi="Arial"/>
          <w:color w:val="000000"/>
          <w:lang w:val="de-DE" w:eastAsia="de-DE"/>
        </w:rPr>
        <w:t>schritten</w:t>
      </w:r>
    </w:p>
    <w:p w14:paraId="160FDFE2" w14:textId="77777777" w:rsidR="00BF36DE" w:rsidRPr="006D03A3" w:rsidRDefault="00BF36DE" w:rsidP="00BF36DE">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Aufbau einer Selbstorganisation (zum Beispiel Checklisten, Prioritätenlisten)</w:t>
      </w:r>
    </w:p>
    <w:p w14:paraId="7A0CA32F" w14:textId="77777777" w:rsidR="00BF36DE" w:rsidRPr="006D03A3" w:rsidRDefault="00BF36DE" w:rsidP="00BF36DE">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bei Lernschwierigkeiten</w:t>
      </w:r>
    </w:p>
    <w:p w14:paraId="51DD4A38" w14:textId="77777777" w:rsidR="00BF36DE" w:rsidRPr="006D03A3" w:rsidRDefault="00BF36DE" w:rsidP="00BF36DE">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zur vermehrten Übernahme von Verantwortung</w:t>
      </w:r>
    </w:p>
    <w:p w14:paraId="1E4C781C" w14:textId="77777777" w:rsidR="00A749CF" w:rsidRPr="00005C05" w:rsidRDefault="00A749CF" w:rsidP="006724CA">
      <w:pPr>
        <w:spacing w:after="0" w:line="240" w:lineRule="auto"/>
        <w:rPr>
          <w:rFonts w:ascii="Arial" w:hAnsi="Arial"/>
          <w:color w:val="000000"/>
          <w:lang w:val="de-DE" w:eastAsia="de-DE"/>
        </w:rPr>
      </w:pPr>
    </w:p>
    <w:p w14:paraId="3686E54F" w14:textId="77777777" w:rsidR="00A11737" w:rsidRDefault="00556ABD" w:rsidP="006724CA">
      <w:pPr>
        <w:spacing w:after="0" w:line="240" w:lineRule="auto"/>
        <w:rPr>
          <w:rFonts w:ascii="Arial" w:hAnsi="Arial"/>
          <w:i/>
          <w:color w:val="000000"/>
          <w:lang w:val="de-DE" w:eastAsia="de-DE"/>
        </w:rPr>
      </w:pPr>
      <w:r>
        <w:rPr>
          <w:rFonts w:ascii="Arial" w:hAnsi="Arial"/>
          <w:i/>
          <w:color w:val="000000"/>
          <w:lang w:val="de-DE" w:eastAsia="de-DE"/>
        </w:rPr>
        <w:t xml:space="preserve">Hinweis: </w:t>
      </w:r>
      <w:r w:rsidR="00A11737">
        <w:rPr>
          <w:rFonts w:ascii="Arial" w:hAnsi="Arial"/>
          <w:i/>
          <w:color w:val="000000"/>
          <w:lang w:val="de-DE" w:eastAsia="de-DE"/>
        </w:rPr>
        <w:t xml:space="preserve">Sollten Sie </w:t>
      </w:r>
      <w:r w:rsidR="00A11737" w:rsidRPr="00005C05">
        <w:rPr>
          <w:rFonts w:ascii="Arial" w:hAnsi="Arial"/>
          <w:i/>
          <w:color w:val="000000"/>
          <w:lang w:val="de-DE" w:eastAsia="de-DE"/>
        </w:rPr>
        <w:t xml:space="preserve">Unterstützung </w:t>
      </w:r>
      <w:r w:rsidR="00A11737">
        <w:rPr>
          <w:rFonts w:ascii="Arial" w:hAnsi="Arial"/>
          <w:i/>
          <w:color w:val="000000"/>
          <w:u w:val="single"/>
          <w:lang w:val="de-DE" w:eastAsia="de-DE"/>
        </w:rPr>
        <w:t>während</w:t>
      </w:r>
      <w:r w:rsidR="00A11737" w:rsidRPr="00005C05">
        <w:rPr>
          <w:rFonts w:ascii="Arial" w:hAnsi="Arial"/>
          <w:i/>
          <w:color w:val="000000"/>
          <w:lang w:val="de-DE" w:eastAsia="de-DE"/>
        </w:rPr>
        <w:t xml:space="preserve"> der Ausführung der Tätigkeit </w:t>
      </w:r>
      <w:r w:rsidR="00A11737">
        <w:rPr>
          <w:rFonts w:ascii="Arial" w:hAnsi="Arial"/>
          <w:i/>
          <w:color w:val="000000"/>
          <w:lang w:val="de-DE" w:eastAsia="de-DE"/>
        </w:rPr>
        <w:t xml:space="preserve">benötigen, geben Sie diese bitte unter </w:t>
      </w:r>
      <w:r w:rsidR="00A11737" w:rsidRPr="00005C05">
        <w:rPr>
          <w:rFonts w:ascii="Arial" w:hAnsi="Arial"/>
          <w:i/>
          <w:color w:val="000000"/>
          <w:lang w:val="de-DE" w:eastAsia="de-DE"/>
        </w:rPr>
        <w:t xml:space="preserve">Punkt 3.1 </w:t>
      </w:r>
      <w:r w:rsidR="00A11737">
        <w:rPr>
          <w:rFonts w:ascii="Arial" w:hAnsi="Arial"/>
          <w:i/>
          <w:color w:val="000000"/>
          <w:lang w:val="de-DE" w:eastAsia="de-DE"/>
        </w:rPr>
        <w:t>an</w:t>
      </w:r>
      <w:r w:rsidR="00A11737" w:rsidRPr="00005C05">
        <w:rPr>
          <w:rFonts w:ascii="Arial" w:hAnsi="Arial"/>
          <w:i/>
          <w:color w:val="000000"/>
          <w:lang w:val="de-DE" w:eastAsia="de-DE"/>
        </w:rPr>
        <w:t>.</w:t>
      </w:r>
    </w:p>
    <w:p w14:paraId="322D7A3E" w14:textId="77777777" w:rsidR="00423061" w:rsidRPr="00005C05" w:rsidRDefault="00423061" w:rsidP="006724CA">
      <w:pPr>
        <w:spacing w:after="0" w:line="240" w:lineRule="auto"/>
        <w:rPr>
          <w:rFonts w:ascii="Arial" w:hAnsi="Arial"/>
          <w:color w:val="000000"/>
          <w:lang w:val="de-DE" w:eastAsia="de-DE"/>
        </w:rPr>
      </w:pPr>
    </w:p>
    <w:p w14:paraId="0177FA9C" w14:textId="5D5B759D" w:rsidR="00423061" w:rsidRPr="00005C05" w:rsidRDefault="00423061" w:rsidP="006724CA">
      <w:pPr>
        <w:spacing w:after="0" w:line="240" w:lineRule="auto"/>
        <w:rPr>
          <w:rFonts w:ascii="Arial" w:eastAsia="Times New Roman" w:hAnsi="Arial" w:cs="Times New Roman"/>
          <w:b/>
          <w:bCs/>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w:t>
      </w:r>
      <w:r w:rsidR="00A749CF" w:rsidRPr="00005C05">
        <w:rPr>
          <w:rFonts w:ascii="Arial" w:hAnsi="Arial"/>
          <w:color w:val="000000"/>
          <w:lang w:val="de-DE" w:eastAsia="de-DE"/>
        </w:rPr>
        <w:t xml:space="preserve">Unterstützung bei der </w:t>
      </w:r>
      <w:r w:rsidR="00A54B48">
        <w:rPr>
          <w:rFonts w:ascii="Arial" w:hAnsi="Arial"/>
          <w:b/>
          <w:color w:val="000000"/>
          <w:lang w:val="de-DE" w:eastAsia="de-DE"/>
        </w:rPr>
        <w:t>Anleitung</w:t>
      </w:r>
      <w:r w:rsidR="007F3BFE">
        <w:rPr>
          <w:rFonts w:ascii="Arial" w:hAnsi="Arial"/>
          <w:color w:val="000000"/>
          <w:lang w:val="de-DE" w:eastAsia="de-DE"/>
        </w:rPr>
        <w:t xml:space="preserve"> der Tagesstruktur</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8917B4" w:rsidRPr="008917B4" w14:paraId="608778B7" w14:textId="77777777" w:rsidTr="008917B4">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FCDD694" w14:textId="0D08FE80" w:rsidR="008917B4" w:rsidRPr="008917B4" w:rsidRDefault="00030F0B"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5299892"/>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36ADBBF1" w14:textId="0F28F228" w:rsidR="008917B4" w:rsidRPr="008917B4" w:rsidRDefault="00030F0B"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030305"/>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420FCDAA" w14:textId="7FC6CF3A" w:rsidR="008917B4" w:rsidRPr="008917B4" w:rsidRDefault="00030F0B"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7127624"/>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7351C6AD" w14:textId="0409F7BE" w:rsidR="008917B4" w:rsidRPr="008917B4" w:rsidRDefault="00030F0B"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9358781"/>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233FC579" w14:textId="7F1E9491" w:rsidR="008917B4" w:rsidRPr="008917B4" w:rsidRDefault="00030F0B" w:rsidP="006724CA">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91825518"/>
                <w14:checkbox>
                  <w14:checked w14:val="0"/>
                  <w14:checkedState w14:val="2612" w14:font="MS Gothic"/>
                  <w14:uncheckedState w14:val="2610" w14:font="MS Gothic"/>
                </w14:checkbox>
              </w:sdtPr>
              <w:sdtEndPr/>
              <w:sdtContent>
                <w:r w:rsidR="00010CE7">
                  <w:rPr>
                    <w:rFonts w:ascii="MS Gothic" w:eastAsia="MS Gothic" w:hAnsi="MS Gothic" w:cs="Times New Roman" w:hint="eastAsia"/>
                    <w:b/>
                    <w:bCs/>
                    <w:color w:val="000000"/>
                    <w:sz w:val="20"/>
                    <w:szCs w:val="20"/>
                    <w:lang w:val="de-DE" w:eastAsia="de-DE"/>
                  </w:rPr>
                  <w:t>☐</w:t>
                </w:r>
              </w:sdtContent>
            </w:sdt>
            <w:r w:rsidR="00010CE7">
              <w:rPr>
                <w:rFonts w:ascii="Arial" w:eastAsia="Times New Roman" w:hAnsi="Arial" w:cs="Times New Roman"/>
                <w:b/>
                <w:bCs/>
                <w:color w:val="000000"/>
                <w:sz w:val="20"/>
                <w:szCs w:val="20"/>
                <w:lang w:val="de-DE" w:eastAsia="de-DE"/>
              </w:rPr>
              <w:t xml:space="preserve"> </w:t>
            </w:r>
            <w:r w:rsidR="008917B4" w:rsidRPr="008917B4">
              <w:rPr>
                <w:rFonts w:ascii="Arial" w:eastAsia="Times New Roman" w:hAnsi="Arial" w:cs="Times New Roman"/>
                <w:b/>
                <w:bCs/>
                <w:color w:val="000000"/>
                <w:sz w:val="20"/>
                <w:szCs w:val="20"/>
                <w:lang w:val="de-DE" w:eastAsia="de-DE"/>
              </w:rPr>
              <w:t>sehr oft</w:t>
            </w:r>
          </w:p>
        </w:tc>
      </w:tr>
      <w:tr w:rsidR="008917B4" w:rsidRPr="008917B4" w14:paraId="17B85EC7"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82EE271" w14:textId="2B9EEA8F" w:rsidR="008917B4" w:rsidRPr="008917B4" w:rsidRDefault="002C332D" w:rsidP="008F6003">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917B4"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9B1DA59" w14:textId="6F7E342B" w:rsidR="008917B4" w:rsidRPr="008917B4" w:rsidRDefault="008917B4" w:rsidP="008F6003">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sidR="008F6003">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4712653E" w14:textId="10C597AA" w:rsidR="008917B4" w:rsidRPr="008917B4" w:rsidRDefault="008917B4"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sidR="008F6003">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27C2DE5B" w14:textId="6FE19244" w:rsidR="008917B4"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008917B4"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9D912EF" w14:textId="392040A1" w:rsidR="008917B4" w:rsidRPr="008917B4" w:rsidRDefault="008917B4"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sidR="008F6003">
              <w:rPr>
                <w:rFonts w:ascii="Arial" w:eastAsia="Times New Roman" w:hAnsi="Arial" w:cs="Times New Roman"/>
                <w:color w:val="000000"/>
                <w:sz w:val="20"/>
                <w:szCs w:val="20"/>
                <w:lang w:val="de-DE" w:eastAsia="de-DE"/>
              </w:rPr>
              <w:t xml:space="preserve"> an allen vereinbarten Aufenthaltstagen</w:t>
            </w:r>
          </w:p>
        </w:tc>
      </w:tr>
    </w:tbl>
    <w:p w14:paraId="279E1480" w14:textId="77777777" w:rsidR="00CB4826" w:rsidRPr="00005C05" w:rsidRDefault="00CB4826" w:rsidP="006724CA">
      <w:pPr>
        <w:spacing w:after="0" w:line="240" w:lineRule="auto"/>
        <w:rPr>
          <w:rFonts w:ascii="Arial" w:eastAsia="Times New Roman" w:hAnsi="Arial" w:cs="Times New Roman"/>
          <w:b/>
          <w:bCs/>
          <w:color w:val="000000"/>
          <w:lang w:val="de-DE" w:eastAsia="de-DE"/>
        </w:rPr>
      </w:pPr>
    </w:p>
    <w:p w14:paraId="1009A49C" w14:textId="547442CE" w:rsidR="008917B4" w:rsidRPr="00005C05" w:rsidRDefault="008917B4" w:rsidP="006724CA">
      <w:pPr>
        <w:spacing w:after="0" w:line="240" w:lineRule="auto"/>
        <w:rPr>
          <w:rFonts w:ascii="Arial" w:hAnsi="Arial"/>
          <w:b/>
          <w:color w:val="000000"/>
          <w:sz w:val="24"/>
          <w:szCs w:val="24"/>
          <w:lang w:val="de-DE" w:eastAsia="de-DE"/>
        </w:rPr>
      </w:pPr>
      <w:r w:rsidRPr="00005C05">
        <w:rPr>
          <w:rFonts w:ascii="Arial" w:hAnsi="Arial"/>
          <w:b/>
          <w:color w:val="000000"/>
          <w:sz w:val="24"/>
          <w:szCs w:val="24"/>
          <w:u w:val="single"/>
          <w:lang w:val="de-DE" w:eastAsia="de-DE"/>
        </w:rPr>
        <w:t xml:space="preserve">2. </w:t>
      </w:r>
      <w:r w:rsidR="00DB002F" w:rsidRPr="00A54B48">
        <w:rPr>
          <w:rFonts w:ascii="Arial" w:hAnsi="Arial"/>
          <w:b/>
          <w:sz w:val="24"/>
          <w:szCs w:val="24"/>
          <w:u w:val="single"/>
          <w:lang w:val="de-DE" w:eastAsia="de-DE"/>
        </w:rPr>
        <w:t>Tagesstrukturplatz</w:t>
      </w:r>
    </w:p>
    <w:p w14:paraId="5CFCBE53" w14:textId="77777777" w:rsidR="008917B4" w:rsidRPr="00005C05" w:rsidRDefault="008917B4" w:rsidP="006724CA">
      <w:pPr>
        <w:spacing w:after="0" w:line="240" w:lineRule="auto"/>
        <w:rPr>
          <w:rFonts w:ascii="Arial" w:hAnsi="Arial"/>
          <w:b/>
          <w:color w:val="000000"/>
          <w:lang w:val="de-DE" w:eastAsia="de-DE"/>
        </w:rPr>
      </w:pPr>
    </w:p>
    <w:p w14:paraId="671E6532" w14:textId="0B33C662" w:rsidR="008917B4" w:rsidRPr="00005C05" w:rsidRDefault="008917B4" w:rsidP="006724CA">
      <w:pPr>
        <w:spacing w:after="0" w:line="240" w:lineRule="auto"/>
        <w:rPr>
          <w:rFonts w:ascii="Arial" w:hAnsi="Arial"/>
          <w:b/>
          <w:color w:val="000000"/>
          <w:lang w:val="de-DE" w:eastAsia="de-DE"/>
        </w:rPr>
      </w:pPr>
      <w:r w:rsidRPr="00005C05">
        <w:rPr>
          <w:rFonts w:ascii="Arial" w:hAnsi="Arial"/>
          <w:b/>
          <w:color w:val="000000"/>
          <w:lang w:val="de-DE" w:eastAsia="de-DE"/>
        </w:rPr>
        <w:t xml:space="preserve">2.1 </w:t>
      </w:r>
      <w:r w:rsidR="00DB002F" w:rsidRPr="00A54B48">
        <w:rPr>
          <w:rFonts w:ascii="Arial" w:hAnsi="Arial"/>
          <w:b/>
          <w:lang w:val="de-DE" w:eastAsia="de-DE"/>
        </w:rPr>
        <w:t>Einrichten</w:t>
      </w:r>
    </w:p>
    <w:p w14:paraId="20E6C695" w14:textId="59301FFB" w:rsidR="006724CA" w:rsidRPr="00005C05" w:rsidRDefault="00A54B48" w:rsidP="005956E2">
      <w:pPr>
        <w:spacing w:after="120" w:line="240" w:lineRule="auto"/>
        <w:rPr>
          <w:rFonts w:ascii="Arial" w:hAnsi="Arial"/>
          <w:color w:val="000000"/>
          <w:lang w:val="de-DE" w:eastAsia="de-DE"/>
        </w:rPr>
      </w:pPr>
      <w:r>
        <w:rPr>
          <w:rFonts w:ascii="Arial" w:hAnsi="Arial"/>
          <w:color w:val="000000"/>
          <w:lang w:val="de-DE" w:eastAsia="de-DE"/>
        </w:rPr>
        <w:t>Unterstützung beim Einrichten</w:t>
      </w:r>
      <w:r w:rsidR="008917B4" w:rsidRPr="00005C05">
        <w:rPr>
          <w:rFonts w:ascii="Arial" w:hAnsi="Arial"/>
          <w:color w:val="000000"/>
          <w:lang w:val="de-DE" w:eastAsia="de-DE"/>
        </w:rPr>
        <w:t xml:space="preserve"> </w:t>
      </w:r>
      <w:r w:rsidR="006724CA" w:rsidRPr="00005C05">
        <w:rPr>
          <w:rFonts w:ascii="Arial" w:hAnsi="Arial"/>
          <w:color w:val="000000"/>
          <w:lang w:val="de-DE" w:eastAsia="de-DE"/>
        </w:rPr>
        <w:t xml:space="preserve">des </w:t>
      </w:r>
      <w:r w:rsidR="008917B4" w:rsidRPr="00005C05">
        <w:rPr>
          <w:rFonts w:ascii="Arial" w:hAnsi="Arial"/>
          <w:color w:val="000000"/>
          <w:lang w:val="de-DE" w:eastAsia="de-DE"/>
        </w:rPr>
        <w:t>Arbeits</w:t>
      </w:r>
      <w:r w:rsidR="006724CA" w:rsidRPr="00005C05">
        <w:rPr>
          <w:rFonts w:ascii="Arial" w:hAnsi="Arial"/>
          <w:color w:val="000000"/>
          <w:lang w:val="de-DE" w:eastAsia="de-DE"/>
        </w:rPr>
        <w:t>- oder Beschäftigungs</w:t>
      </w:r>
      <w:r w:rsidR="008917B4" w:rsidRPr="00005C05">
        <w:rPr>
          <w:rFonts w:ascii="Arial" w:hAnsi="Arial"/>
          <w:color w:val="000000"/>
          <w:lang w:val="de-DE" w:eastAsia="de-DE"/>
        </w:rPr>
        <w:t>platzes</w:t>
      </w:r>
      <w:r w:rsidR="006724CA" w:rsidRPr="00005C05">
        <w:rPr>
          <w:rFonts w:ascii="Arial" w:hAnsi="Arial"/>
          <w:color w:val="000000"/>
          <w:lang w:val="de-DE" w:eastAsia="de-DE"/>
        </w:rPr>
        <w:t xml:space="preserve"> kann zum Beispiel </w:t>
      </w:r>
      <w:r w:rsidR="003C0FC9" w:rsidRPr="00005C05">
        <w:rPr>
          <w:rFonts w:ascii="Arial" w:hAnsi="Arial"/>
          <w:color w:val="000000"/>
          <w:lang w:val="de-DE" w:eastAsia="de-DE"/>
        </w:rPr>
        <w:t xml:space="preserve">folgende </w:t>
      </w:r>
      <w:r w:rsidR="006724CA" w:rsidRPr="00005C05">
        <w:rPr>
          <w:rFonts w:ascii="Arial" w:hAnsi="Arial"/>
          <w:color w:val="000000"/>
          <w:lang w:val="de-DE" w:eastAsia="de-DE"/>
        </w:rPr>
        <w:t xml:space="preserve">Tätigkeiten umfassen: </w:t>
      </w:r>
    </w:p>
    <w:p w14:paraId="5B99596D" w14:textId="101F48CC" w:rsidR="00A01D07" w:rsidRPr="00005C05" w:rsidRDefault="00A01D07" w:rsidP="006724CA">
      <w:pPr>
        <w:pStyle w:val="Listenabsatz"/>
        <w:numPr>
          <w:ilvl w:val="0"/>
          <w:numId w:val="22"/>
        </w:numPr>
        <w:spacing w:after="0" w:line="240" w:lineRule="auto"/>
        <w:rPr>
          <w:rFonts w:ascii="Arial" w:hAnsi="Arial"/>
          <w:color w:val="000000"/>
          <w:lang w:val="de-DE" w:eastAsia="de-DE"/>
        </w:rPr>
      </w:pPr>
      <w:r w:rsidRPr="00005C05">
        <w:rPr>
          <w:rFonts w:ascii="Arial" w:hAnsi="Arial"/>
          <w:color w:val="000000"/>
          <w:lang w:val="de-DE" w:eastAsia="de-DE"/>
        </w:rPr>
        <w:t>Erstellen von individuellen Hilfsmittel</w:t>
      </w:r>
      <w:r w:rsidR="00403927">
        <w:rPr>
          <w:rFonts w:ascii="Arial" w:hAnsi="Arial"/>
          <w:color w:val="000000"/>
          <w:lang w:val="de-DE" w:eastAsia="de-DE"/>
        </w:rPr>
        <w:t>n</w:t>
      </w:r>
      <w:r w:rsidR="003E44C8">
        <w:rPr>
          <w:rFonts w:ascii="Arial" w:hAnsi="Arial"/>
          <w:color w:val="000000"/>
          <w:lang w:val="de-DE" w:eastAsia="de-DE"/>
        </w:rPr>
        <w:t>, um das Ausführen der Tätigkeit zu erleichtern</w:t>
      </w:r>
    </w:p>
    <w:p w14:paraId="4A494408" w14:textId="268A9E7E" w:rsidR="006724CA" w:rsidRPr="00005C05" w:rsidRDefault="00693FBB" w:rsidP="006724CA">
      <w:pPr>
        <w:pStyle w:val="Listenabsatz"/>
        <w:numPr>
          <w:ilvl w:val="0"/>
          <w:numId w:val="22"/>
        </w:numPr>
        <w:spacing w:after="0" w:line="240" w:lineRule="auto"/>
        <w:rPr>
          <w:rFonts w:ascii="Arial" w:hAnsi="Arial"/>
          <w:color w:val="000000"/>
          <w:lang w:val="de-DE" w:eastAsia="de-DE"/>
        </w:rPr>
      </w:pPr>
      <w:r w:rsidRPr="00693FBB">
        <w:rPr>
          <w:rFonts w:ascii="Arial" w:hAnsi="Arial"/>
          <w:color w:val="000000"/>
          <w:lang w:val="de-DE" w:eastAsia="de-DE"/>
        </w:rPr>
        <w:t>Unterstützung zur individuellen Einrichtung des Arbeitsplatzes</w:t>
      </w:r>
    </w:p>
    <w:p w14:paraId="3CA19B50" w14:textId="46FFA209" w:rsidR="006724CA" w:rsidRPr="00005C05" w:rsidRDefault="008917B4" w:rsidP="006724CA">
      <w:pPr>
        <w:pStyle w:val="Listenabsatz"/>
        <w:numPr>
          <w:ilvl w:val="0"/>
          <w:numId w:val="22"/>
        </w:numPr>
        <w:spacing w:after="0" w:line="240" w:lineRule="auto"/>
        <w:rPr>
          <w:rFonts w:ascii="Arial" w:hAnsi="Arial"/>
          <w:color w:val="000000"/>
          <w:lang w:val="de-DE" w:eastAsia="de-DE"/>
        </w:rPr>
      </w:pPr>
      <w:r w:rsidRPr="00005C05">
        <w:rPr>
          <w:rFonts w:ascii="Arial" w:hAnsi="Arial"/>
          <w:color w:val="000000"/>
          <w:lang w:val="de-DE" w:eastAsia="de-DE"/>
        </w:rPr>
        <w:t>Unterstützung beim Anziehen der Arbeitskleidung</w:t>
      </w:r>
      <w:r w:rsidR="006724CA" w:rsidRPr="00005C05">
        <w:rPr>
          <w:rFonts w:ascii="Arial" w:hAnsi="Arial"/>
          <w:color w:val="000000"/>
          <w:lang w:val="de-DE" w:eastAsia="de-DE"/>
        </w:rPr>
        <w:t xml:space="preserve"> </w:t>
      </w:r>
    </w:p>
    <w:p w14:paraId="141D1059" w14:textId="60ACD434" w:rsidR="008917B4" w:rsidRPr="00005C05" w:rsidRDefault="008917B4" w:rsidP="006724CA">
      <w:pPr>
        <w:pStyle w:val="Listenabsatz"/>
        <w:numPr>
          <w:ilvl w:val="0"/>
          <w:numId w:val="22"/>
        </w:numPr>
        <w:spacing w:after="0" w:line="240" w:lineRule="auto"/>
        <w:rPr>
          <w:rFonts w:ascii="Arial" w:hAnsi="Arial"/>
          <w:color w:val="000000"/>
          <w:lang w:val="de-DE" w:eastAsia="de-DE"/>
        </w:rPr>
      </w:pPr>
      <w:r w:rsidRPr="00005C05">
        <w:rPr>
          <w:rFonts w:ascii="Arial" w:hAnsi="Arial"/>
          <w:color w:val="000000"/>
          <w:lang w:val="de-DE" w:eastAsia="de-DE"/>
        </w:rPr>
        <w:t xml:space="preserve">Vorbesprechung des nächsten </w:t>
      </w:r>
      <w:r w:rsidR="001A51DC" w:rsidRPr="00005C05">
        <w:rPr>
          <w:rFonts w:ascii="Arial" w:hAnsi="Arial"/>
          <w:color w:val="000000"/>
          <w:lang w:val="de-DE" w:eastAsia="de-DE"/>
        </w:rPr>
        <w:t>Handlungsschrittes</w:t>
      </w:r>
    </w:p>
    <w:p w14:paraId="3A08F05D" w14:textId="77777777" w:rsidR="008917B4" w:rsidRPr="00005C05" w:rsidRDefault="008917B4" w:rsidP="006724CA">
      <w:pPr>
        <w:spacing w:after="0" w:line="240" w:lineRule="auto"/>
        <w:rPr>
          <w:rFonts w:ascii="Arial" w:hAnsi="Arial"/>
          <w:color w:val="000000"/>
          <w:lang w:val="de-DE" w:eastAsia="de-DE"/>
        </w:rPr>
      </w:pPr>
    </w:p>
    <w:p w14:paraId="28B6B742" w14:textId="08310358" w:rsidR="003E44C8" w:rsidRDefault="003E44C8" w:rsidP="006724CA">
      <w:pPr>
        <w:spacing w:after="0" w:line="240" w:lineRule="auto"/>
        <w:rPr>
          <w:rFonts w:ascii="Arial" w:hAnsi="Arial"/>
          <w:i/>
          <w:color w:val="000000"/>
          <w:lang w:val="de-DE" w:eastAsia="de-DE"/>
        </w:rPr>
      </w:pPr>
      <w:r w:rsidRPr="00303CB4">
        <w:rPr>
          <w:rFonts w:ascii="Arial" w:hAnsi="Arial"/>
          <w:i/>
          <w:color w:val="000000"/>
          <w:lang w:val="de-DE" w:eastAsia="de-DE"/>
        </w:rPr>
        <w:t>Hinweis: Möglicherweise wohnen Sie in einer Institution und besuchen dort ein Angebot der Tagesstruktur. Dann sind hier auch Vorbereitungen auf die Tagesstruktur gemeint, welche in der Wohnung stattfinden. Dies kann zum Beispiel Unterstützung bei Vorbereitungen sein, um die Wohnung zu verlassen.</w:t>
      </w:r>
    </w:p>
    <w:p w14:paraId="7351AEB7" w14:textId="77777777" w:rsidR="001A51DC" w:rsidRPr="00005C05" w:rsidRDefault="001A51DC" w:rsidP="006724CA">
      <w:pPr>
        <w:spacing w:after="0" w:line="240" w:lineRule="auto"/>
        <w:rPr>
          <w:rFonts w:ascii="Arial" w:hAnsi="Arial"/>
          <w:color w:val="000000"/>
          <w:lang w:val="de-DE" w:eastAsia="de-DE"/>
        </w:rPr>
      </w:pPr>
    </w:p>
    <w:p w14:paraId="5D5645F1" w14:textId="02EB8491" w:rsidR="008917B4" w:rsidRPr="00005C05" w:rsidRDefault="008917B4" w:rsidP="006724CA">
      <w:pPr>
        <w:spacing w:after="0" w:line="240" w:lineRule="auto"/>
        <w:rPr>
          <w:rFonts w:ascii="Arial" w:hAnsi="Arial"/>
          <w:color w:val="000000"/>
          <w:lang w:val="de-DE" w:eastAsia="de-DE"/>
        </w:rPr>
      </w:pPr>
      <w:r w:rsidRPr="00005C05">
        <w:rPr>
          <w:rFonts w:ascii="Arial" w:hAnsi="Arial"/>
          <w:color w:val="000000"/>
          <w:lang w:val="de-DE" w:eastAsia="de-DE"/>
        </w:rPr>
        <w:t>Wie oft br</w:t>
      </w:r>
      <w:r w:rsidR="0039719E">
        <w:rPr>
          <w:rFonts w:ascii="Arial" w:hAnsi="Arial"/>
          <w:color w:val="000000"/>
          <w:lang w:val="de-DE" w:eastAsia="de-DE"/>
        </w:rPr>
        <w:t xml:space="preserve">auchen Sie </w:t>
      </w:r>
      <w:r w:rsidR="00A54B48">
        <w:rPr>
          <w:rFonts w:ascii="Arial" w:hAnsi="Arial"/>
          <w:color w:val="000000"/>
          <w:lang w:val="de-DE" w:eastAsia="de-DE"/>
        </w:rPr>
        <w:t xml:space="preserve">beim </w:t>
      </w:r>
      <w:r w:rsidR="00A54B48" w:rsidRPr="00A54B48">
        <w:rPr>
          <w:rFonts w:ascii="Arial" w:hAnsi="Arial"/>
          <w:b/>
          <w:color w:val="000000"/>
          <w:lang w:val="de-DE" w:eastAsia="de-DE"/>
        </w:rPr>
        <w:t>Einrichten</w:t>
      </w:r>
      <w:r w:rsidR="00A54B48">
        <w:rPr>
          <w:rFonts w:ascii="Arial" w:hAnsi="Arial"/>
          <w:color w:val="000000"/>
          <w:lang w:val="de-DE" w:eastAsia="de-DE"/>
        </w:rPr>
        <w:t xml:space="preserve"> </w:t>
      </w:r>
      <w:r w:rsidR="000842C1" w:rsidRPr="006D03A3">
        <w:rPr>
          <w:rFonts w:ascii="Arial" w:hAnsi="Arial"/>
          <w:color w:val="000000"/>
          <w:lang w:val="de-DE" w:eastAsia="de-DE"/>
        </w:rPr>
        <w:t>des Arbeits- oder Beschäftigungsplatzes</w:t>
      </w:r>
      <w:r w:rsidRPr="00005C05">
        <w:rPr>
          <w:rFonts w:ascii="Arial" w:hAnsi="Arial"/>
          <w:lang w:val="de-DE" w:eastAsia="de-DE"/>
        </w:rPr>
        <w:t xml:space="preserve"> </w:t>
      </w:r>
      <w:r w:rsidRPr="00005C05">
        <w:rPr>
          <w:rFonts w:ascii="Arial" w:hAnsi="Arial"/>
          <w:color w:val="000000"/>
          <w:lang w:val="de-DE" w:eastAsia="de-DE"/>
        </w:rPr>
        <w:t>Unterstützung?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2A69B8BD"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1BAFB75"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98787256"/>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6D4D88E0"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5851622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288DD41"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08612712"/>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679CE565"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54330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9194B48"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6030751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4AEC1145" w14:textId="77777777" w:rsidTr="00D80181">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3AB3494" w14:textId="35743EC5" w:rsidR="008F6003" w:rsidRPr="008917B4" w:rsidRDefault="002C332D" w:rsidP="00D80181">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1A0CDA00" w14:textId="614EFCFD" w:rsidR="008F6003" w:rsidRPr="008917B4" w:rsidRDefault="008F6003" w:rsidP="00D80181">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7A13E95E" w14:textId="36F5D1C9"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68ECC444" w14:textId="35FCD354" w:rsidR="008F6003" w:rsidRPr="008917B4" w:rsidRDefault="008F6003" w:rsidP="00D80181">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5E324E20" w14:textId="31523A77" w:rsidR="008F6003" w:rsidRPr="008917B4" w:rsidRDefault="008F6003" w:rsidP="00D80181">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50BFAB7" w14:textId="77777777" w:rsidR="00CB4826" w:rsidRPr="00005C05" w:rsidRDefault="00CB4826" w:rsidP="006724CA">
      <w:pPr>
        <w:spacing w:after="0" w:line="240" w:lineRule="auto"/>
        <w:rPr>
          <w:rFonts w:ascii="Arial" w:hAnsi="Arial"/>
          <w:color w:val="000000"/>
          <w:lang w:val="de-DE" w:eastAsia="de-DE"/>
        </w:rPr>
      </w:pPr>
    </w:p>
    <w:p w14:paraId="2C455363" w14:textId="7E1BB37C" w:rsidR="008917B4" w:rsidRPr="00005C05" w:rsidRDefault="008917B4" w:rsidP="006724CA">
      <w:pPr>
        <w:spacing w:after="0" w:line="240" w:lineRule="auto"/>
        <w:rPr>
          <w:rFonts w:ascii="Arial" w:hAnsi="Arial"/>
          <w:b/>
          <w:color w:val="000000"/>
          <w:sz w:val="24"/>
          <w:szCs w:val="24"/>
          <w:lang w:val="de-DE" w:eastAsia="de-DE"/>
        </w:rPr>
      </w:pPr>
      <w:r w:rsidRPr="00005C05">
        <w:rPr>
          <w:rFonts w:ascii="Arial" w:hAnsi="Arial"/>
          <w:b/>
          <w:color w:val="000000"/>
          <w:sz w:val="24"/>
          <w:szCs w:val="24"/>
          <w:u w:val="single"/>
          <w:lang w:val="de-DE" w:eastAsia="de-DE"/>
        </w:rPr>
        <w:t xml:space="preserve">3. </w:t>
      </w:r>
      <w:r w:rsidR="00DB002F" w:rsidRPr="0047281C">
        <w:rPr>
          <w:rFonts w:ascii="Arial" w:hAnsi="Arial"/>
          <w:b/>
          <w:sz w:val="24"/>
          <w:szCs w:val="24"/>
          <w:u w:val="single"/>
          <w:lang w:val="de-DE" w:eastAsia="de-DE"/>
        </w:rPr>
        <w:t>Während der Tätigkeit</w:t>
      </w:r>
    </w:p>
    <w:p w14:paraId="7A9CC019" w14:textId="77777777" w:rsidR="008917B4" w:rsidRPr="00005C05" w:rsidRDefault="008917B4" w:rsidP="006724CA">
      <w:pPr>
        <w:spacing w:after="0" w:line="240" w:lineRule="auto"/>
        <w:rPr>
          <w:rFonts w:ascii="Arial" w:hAnsi="Arial"/>
          <w:b/>
          <w:color w:val="000000"/>
          <w:lang w:val="de-DE" w:eastAsia="de-DE"/>
        </w:rPr>
      </w:pPr>
    </w:p>
    <w:p w14:paraId="6A8275B1" w14:textId="2AE1779D" w:rsidR="008917B4" w:rsidRPr="0047281C" w:rsidRDefault="008917B4" w:rsidP="006724CA">
      <w:pPr>
        <w:spacing w:after="0" w:line="240" w:lineRule="auto"/>
        <w:rPr>
          <w:rFonts w:ascii="Arial" w:hAnsi="Arial"/>
          <w:b/>
          <w:lang w:val="de-DE" w:eastAsia="de-DE"/>
        </w:rPr>
      </w:pPr>
      <w:r w:rsidRPr="00005C05">
        <w:rPr>
          <w:rFonts w:ascii="Arial" w:hAnsi="Arial"/>
          <w:b/>
          <w:color w:val="000000"/>
          <w:lang w:val="de-DE" w:eastAsia="de-DE"/>
        </w:rPr>
        <w:t xml:space="preserve">3.1 </w:t>
      </w:r>
      <w:r w:rsidR="00DB002F" w:rsidRPr="0047281C">
        <w:rPr>
          <w:rFonts w:ascii="Arial" w:hAnsi="Arial"/>
          <w:b/>
          <w:lang w:val="de-DE" w:eastAsia="de-DE"/>
        </w:rPr>
        <w:t>Unterstützen, Begleiten</w:t>
      </w:r>
    </w:p>
    <w:p w14:paraId="550558AC" w14:textId="52173F69" w:rsidR="00D6153A" w:rsidRPr="00005C05" w:rsidRDefault="003C0FC9" w:rsidP="005956E2">
      <w:pPr>
        <w:spacing w:after="120" w:line="240" w:lineRule="auto"/>
        <w:rPr>
          <w:rFonts w:ascii="Arial" w:hAnsi="Arial"/>
          <w:color w:val="000000"/>
          <w:lang w:val="de-DE" w:eastAsia="de-DE"/>
        </w:rPr>
      </w:pPr>
      <w:r w:rsidRPr="00005C05">
        <w:rPr>
          <w:rFonts w:ascii="Arial" w:hAnsi="Arial"/>
          <w:color w:val="000000"/>
          <w:lang w:val="de-DE" w:eastAsia="de-DE"/>
        </w:rPr>
        <w:lastRenderedPageBreak/>
        <w:t xml:space="preserve">Zur </w:t>
      </w:r>
      <w:r w:rsidR="008917B4" w:rsidRPr="00005C05">
        <w:rPr>
          <w:rFonts w:ascii="Arial" w:hAnsi="Arial"/>
          <w:color w:val="000000"/>
          <w:lang w:val="de-DE" w:eastAsia="de-DE"/>
        </w:rPr>
        <w:t>Unterstützung</w:t>
      </w:r>
      <w:r w:rsidR="00D6153A" w:rsidRPr="00005C05">
        <w:rPr>
          <w:rFonts w:ascii="Arial" w:hAnsi="Arial"/>
          <w:color w:val="000000"/>
          <w:lang w:val="de-DE" w:eastAsia="de-DE"/>
        </w:rPr>
        <w:t xml:space="preserve"> und Begleitung</w:t>
      </w:r>
      <w:r w:rsidR="008917B4" w:rsidRPr="00005C05">
        <w:rPr>
          <w:rFonts w:ascii="Arial" w:hAnsi="Arial"/>
          <w:color w:val="000000"/>
          <w:lang w:val="de-DE" w:eastAsia="de-DE"/>
        </w:rPr>
        <w:t xml:space="preserve"> </w:t>
      </w:r>
      <w:r w:rsidR="00A01D07" w:rsidRPr="00005C05">
        <w:rPr>
          <w:rFonts w:ascii="Arial" w:hAnsi="Arial"/>
          <w:color w:val="000000"/>
          <w:lang w:val="de-DE" w:eastAsia="de-DE"/>
        </w:rPr>
        <w:t>während</w:t>
      </w:r>
      <w:r w:rsidR="008917B4" w:rsidRPr="00005C05">
        <w:rPr>
          <w:rFonts w:ascii="Arial" w:hAnsi="Arial"/>
          <w:color w:val="000000"/>
          <w:lang w:val="de-DE" w:eastAsia="de-DE"/>
        </w:rPr>
        <w:t xml:space="preserve"> </w:t>
      </w:r>
      <w:r w:rsidR="00D6153A" w:rsidRPr="00005C05">
        <w:rPr>
          <w:rFonts w:ascii="Arial" w:hAnsi="Arial"/>
          <w:color w:val="000000"/>
          <w:lang w:val="de-DE" w:eastAsia="de-DE"/>
        </w:rPr>
        <w:t>der Tagesstruktur k</w:t>
      </w:r>
      <w:r w:rsidRPr="00005C05">
        <w:rPr>
          <w:rFonts w:ascii="Arial" w:hAnsi="Arial"/>
          <w:color w:val="000000"/>
          <w:lang w:val="de-DE" w:eastAsia="de-DE"/>
        </w:rPr>
        <w:t>önnen</w:t>
      </w:r>
      <w:r w:rsidR="00D6153A" w:rsidRPr="00005C05">
        <w:rPr>
          <w:rFonts w:ascii="Arial" w:hAnsi="Arial"/>
          <w:color w:val="000000"/>
          <w:lang w:val="de-DE" w:eastAsia="de-DE"/>
        </w:rPr>
        <w:t xml:space="preserve"> zum Beispiel</w:t>
      </w:r>
      <w:r w:rsidRPr="00005C05">
        <w:rPr>
          <w:rFonts w:ascii="Arial" w:hAnsi="Arial"/>
          <w:color w:val="000000"/>
          <w:lang w:val="de-DE" w:eastAsia="de-DE"/>
        </w:rPr>
        <w:t xml:space="preserve"> folgende </w:t>
      </w:r>
      <w:r w:rsidR="00D6153A" w:rsidRPr="00005C05">
        <w:rPr>
          <w:rFonts w:ascii="Arial" w:hAnsi="Arial"/>
          <w:color w:val="000000"/>
          <w:lang w:val="de-DE" w:eastAsia="de-DE"/>
        </w:rPr>
        <w:t xml:space="preserve">Tätigkeiten </w:t>
      </w:r>
      <w:r w:rsidRPr="00005C05">
        <w:rPr>
          <w:rFonts w:ascii="Arial" w:hAnsi="Arial"/>
          <w:color w:val="000000"/>
          <w:lang w:val="de-DE" w:eastAsia="de-DE"/>
        </w:rPr>
        <w:t>gehören</w:t>
      </w:r>
      <w:r w:rsidR="00D6153A" w:rsidRPr="00005C05">
        <w:rPr>
          <w:rFonts w:ascii="Arial" w:hAnsi="Arial"/>
          <w:color w:val="000000"/>
          <w:lang w:val="de-DE" w:eastAsia="de-DE"/>
        </w:rPr>
        <w:t xml:space="preserve">: </w:t>
      </w:r>
    </w:p>
    <w:p w14:paraId="759F07EC" w14:textId="1EED762B" w:rsidR="00FB7A62" w:rsidRPr="00005C05" w:rsidRDefault="00FB7A62" w:rsidP="00FB7A62">
      <w:pPr>
        <w:pStyle w:val="Listenabsatz"/>
        <w:numPr>
          <w:ilvl w:val="0"/>
          <w:numId w:val="23"/>
        </w:numPr>
        <w:rPr>
          <w:rFonts w:ascii="Arial" w:hAnsi="Arial"/>
          <w:color w:val="000000"/>
          <w:lang w:val="de-DE" w:eastAsia="de-DE"/>
        </w:rPr>
      </w:pPr>
      <w:r>
        <w:rPr>
          <w:rFonts w:ascii="Arial" w:hAnsi="Arial"/>
          <w:color w:val="000000"/>
          <w:lang w:val="de-DE" w:eastAsia="de-DE"/>
        </w:rPr>
        <w:t>Assistenz bei Bewegungsabläufen</w:t>
      </w:r>
      <w:r w:rsidR="00C42D9D">
        <w:rPr>
          <w:rFonts w:ascii="Arial" w:hAnsi="Arial"/>
          <w:color w:val="000000"/>
          <w:lang w:val="de-DE" w:eastAsia="de-DE"/>
        </w:rPr>
        <w:t xml:space="preserve"> und Arbeitsschritten</w:t>
      </w:r>
    </w:p>
    <w:p w14:paraId="70FFD4C7" w14:textId="77777777" w:rsidR="00FB7A62" w:rsidRPr="00005C05" w:rsidRDefault="00FB7A62" w:rsidP="00FB7A62">
      <w:pPr>
        <w:pStyle w:val="Listenabsatz"/>
        <w:numPr>
          <w:ilvl w:val="0"/>
          <w:numId w:val="23"/>
        </w:numPr>
        <w:rPr>
          <w:rFonts w:ascii="Arial" w:hAnsi="Arial"/>
          <w:color w:val="000000"/>
          <w:lang w:val="de-DE" w:eastAsia="de-DE"/>
        </w:rPr>
      </w:pPr>
      <w:r>
        <w:rPr>
          <w:rFonts w:ascii="Arial" w:hAnsi="Arial"/>
          <w:color w:val="000000"/>
          <w:lang w:val="de-DE" w:eastAsia="de-DE"/>
        </w:rPr>
        <w:t xml:space="preserve">Ermöglichen von </w:t>
      </w:r>
      <w:r w:rsidRPr="00005C05">
        <w:rPr>
          <w:rFonts w:ascii="Arial" w:hAnsi="Arial"/>
          <w:color w:val="000000"/>
          <w:lang w:val="de-DE" w:eastAsia="de-DE"/>
        </w:rPr>
        <w:t>Mobilität und Selbstst</w:t>
      </w:r>
      <w:r>
        <w:rPr>
          <w:rFonts w:ascii="Arial" w:hAnsi="Arial"/>
          <w:color w:val="000000"/>
          <w:lang w:val="de-DE" w:eastAsia="de-DE"/>
        </w:rPr>
        <w:t>ändigkeit</w:t>
      </w:r>
    </w:p>
    <w:p w14:paraId="2192D3A6" w14:textId="77777777" w:rsidR="00FB7A62" w:rsidRPr="00005C05" w:rsidRDefault="00FB7A62" w:rsidP="00FB7A62">
      <w:pPr>
        <w:pStyle w:val="Listenabsatz"/>
        <w:numPr>
          <w:ilvl w:val="0"/>
          <w:numId w:val="23"/>
        </w:numPr>
        <w:rPr>
          <w:rFonts w:ascii="Arial" w:hAnsi="Arial"/>
          <w:color w:val="000000"/>
          <w:lang w:val="de-DE" w:eastAsia="de-DE"/>
        </w:rPr>
      </w:pPr>
      <w:r>
        <w:rPr>
          <w:rFonts w:ascii="Arial" w:hAnsi="Arial"/>
          <w:color w:val="000000"/>
          <w:lang w:val="de-DE" w:eastAsia="de-DE"/>
        </w:rPr>
        <w:t>Verändern von Arbeitsstellungen</w:t>
      </w:r>
    </w:p>
    <w:p w14:paraId="18CE5CCD" w14:textId="77777777" w:rsidR="00FB7A62" w:rsidRPr="00E226DE" w:rsidRDefault="00FB7A62" w:rsidP="00FB7A62">
      <w:pPr>
        <w:pStyle w:val="Listenabsatz"/>
        <w:numPr>
          <w:ilvl w:val="0"/>
          <w:numId w:val="23"/>
        </w:numPr>
        <w:rPr>
          <w:rFonts w:ascii="Arial" w:hAnsi="Arial"/>
          <w:color w:val="000000"/>
          <w:lang w:val="de-DE" w:eastAsia="de-DE"/>
        </w:rPr>
      </w:pPr>
      <w:r>
        <w:rPr>
          <w:rFonts w:ascii="Arial" w:hAnsi="Arial"/>
          <w:color w:val="000000"/>
          <w:lang w:val="de-DE" w:eastAsia="de-DE"/>
        </w:rPr>
        <w:t>Besprechen von P</w:t>
      </w:r>
      <w:r w:rsidRPr="00E226DE">
        <w:rPr>
          <w:rFonts w:ascii="Arial" w:hAnsi="Arial"/>
          <w:color w:val="000000"/>
          <w:lang w:val="de-DE" w:eastAsia="de-DE"/>
        </w:rPr>
        <w:t xml:space="preserve">roblemlösungsstrategien </w:t>
      </w:r>
    </w:p>
    <w:p w14:paraId="1C4EDD91" w14:textId="77777777" w:rsidR="00FB7A62" w:rsidRDefault="00FB7A62" w:rsidP="00FB7A62">
      <w:pPr>
        <w:pStyle w:val="Listenabsatz"/>
        <w:numPr>
          <w:ilvl w:val="0"/>
          <w:numId w:val="23"/>
        </w:numPr>
        <w:spacing w:after="0" w:line="240" w:lineRule="auto"/>
        <w:rPr>
          <w:rFonts w:ascii="Arial" w:hAnsi="Arial"/>
          <w:color w:val="000000"/>
          <w:lang w:val="de-DE" w:eastAsia="de-DE"/>
        </w:rPr>
      </w:pPr>
      <w:r w:rsidRPr="00005C05">
        <w:rPr>
          <w:rFonts w:ascii="Arial" w:hAnsi="Arial"/>
          <w:color w:val="000000"/>
          <w:lang w:val="de-DE" w:eastAsia="de-DE"/>
        </w:rPr>
        <w:t>Unterstützung bei der Kommunikation</w:t>
      </w:r>
      <w:r w:rsidRPr="00005C05" w:rsidDel="00FB7A62">
        <w:rPr>
          <w:rFonts w:ascii="Arial" w:hAnsi="Arial"/>
          <w:color w:val="000000"/>
          <w:lang w:val="de-DE" w:eastAsia="de-DE"/>
        </w:rPr>
        <w:t xml:space="preserve"> </w:t>
      </w:r>
    </w:p>
    <w:p w14:paraId="7D46B721" w14:textId="77777777" w:rsidR="00CB4826" w:rsidRDefault="00CB4826" w:rsidP="006724CA">
      <w:pPr>
        <w:spacing w:after="0" w:line="240" w:lineRule="auto"/>
        <w:rPr>
          <w:rFonts w:ascii="Arial" w:hAnsi="Arial"/>
          <w:color w:val="000000"/>
          <w:lang w:val="de-DE" w:eastAsia="de-DE"/>
        </w:rPr>
      </w:pPr>
    </w:p>
    <w:p w14:paraId="19163EE3" w14:textId="23EED91C" w:rsidR="008917B4" w:rsidRPr="00005C05" w:rsidRDefault="008917B4"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w:t>
      </w:r>
      <w:r w:rsidRPr="00005C05">
        <w:rPr>
          <w:rFonts w:ascii="Arial" w:hAnsi="Arial"/>
          <w:b/>
          <w:color w:val="000000"/>
          <w:lang w:val="de-DE" w:eastAsia="de-DE"/>
        </w:rPr>
        <w:t>Unterstützung</w:t>
      </w:r>
      <w:r w:rsidR="0047281C">
        <w:rPr>
          <w:rFonts w:ascii="Arial" w:hAnsi="Arial"/>
          <w:b/>
          <w:color w:val="000000"/>
          <w:lang w:val="de-DE" w:eastAsia="de-DE"/>
        </w:rPr>
        <w:t xml:space="preserve"> / Begleitung </w:t>
      </w:r>
      <w:r w:rsidRPr="0047281C">
        <w:rPr>
          <w:rFonts w:ascii="Arial" w:hAnsi="Arial"/>
          <w:color w:val="000000"/>
          <w:lang w:val="de-DE" w:eastAsia="de-DE"/>
        </w:rPr>
        <w:t>beim Ausführen</w:t>
      </w:r>
      <w:r w:rsidRPr="00005C05">
        <w:rPr>
          <w:rFonts w:ascii="Arial" w:hAnsi="Arial"/>
          <w:color w:val="000000"/>
          <w:lang w:val="de-DE" w:eastAsia="de-DE"/>
        </w:rPr>
        <w:t xml:space="preserve"> ihrer </w:t>
      </w:r>
      <w:r w:rsidR="00D6153A" w:rsidRPr="00005C05">
        <w:rPr>
          <w:rFonts w:ascii="Arial" w:hAnsi="Arial"/>
          <w:color w:val="000000"/>
          <w:lang w:val="de-DE" w:eastAsia="de-DE"/>
        </w:rPr>
        <w:t>Tätigkeiten in der Tagesstruktur</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10FF8A6E"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29147024"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9774085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101ECD94"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247961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08C15899"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8066671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7C709109"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0193543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57913F6"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9792800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61F9F1B9"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DF34807" w14:textId="510CE849"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91F34BE" w14:textId="28245899"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3D375522" w14:textId="0F7DEF9A"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0EC9D9CA" w14:textId="38193AA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0B4C517" w14:textId="33B6283A"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BB33431" w14:textId="77777777" w:rsidR="005956E2" w:rsidRDefault="005956E2" w:rsidP="006724CA">
      <w:pPr>
        <w:spacing w:after="0" w:line="240" w:lineRule="auto"/>
        <w:rPr>
          <w:rFonts w:ascii="Arial" w:hAnsi="Arial"/>
          <w:b/>
          <w:color w:val="000000"/>
          <w:sz w:val="24"/>
          <w:szCs w:val="24"/>
          <w:u w:val="single"/>
          <w:lang w:val="de-DE" w:eastAsia="de-DE"/>
        </w:rPr>
      </w:pPr>
    </w:p>
    <w:p w14:paraId="4D130ADC" w14:textId="2B245A2A" w:rsidR="0051298A" w:rsidRPr="00005C05" w:rsidRDefault="0051298A" w:rsidP="006724CA">
      <w:pPr>
        <w:spacing w:after="0" w:line="240" w:lineRule="auto"/>
        <w:rPr>
          <w:rFonts w:ascii="Arial" w:hAnsi="Arial"/>
          <w:color w:val="000000"/>
          <w:sz w:val="24"/>
          <w:szCs w:val="24"/>
          <w:lang w:val="de-DE" w:eastAsia="de-DE"/>
        </w:rPr>
      </w:pPr>
      <w:r w:rsidRPr="00005C05">
        <w:rPr>
          <w:rFonts w:ascii="Arial" w:hAnsi="Arial"/>
          <w:b/>
          <w:color w:val="000000"/>
          <w:sz w:val="24"/>
          <w:szCs w:val="24"/>
          <w:u w:val="single"/>
          <w:lang w:val="de-DE" w:eastAsia="de-DE"/>
        </w:rPr>
        <w:t xml:space="preserve">4. </w:t>
      </w:r>
      <w:r w:rsidR="00DB002F" w:rsidRPr="0047281C">
        <w:rPr>
          <w:rFonts w:ascii="Arial" w:hAnsi="Arial"/>
          <w:b/>
          <w:sz w:val="24"/>
          <w:szCs w:val="24"/>
          <w:u w:val="single"/>
          <w:lang w:val="de-DE" w:eastAsia="de-DE"/>
        </w:rPr>
        <w:t>Tätigkeitsresultat</w:t>
      </w:r>
    </w:p>
    <w:p w14:paraId="6E948418" w14:textId="77777777" w:rsidR="0051298A" w:rsidRPr="00005C05" w:rsidRDefault="0051298A" w:rsidP="006724CA">
      <w:pPr>
        <w:spacing w:after="0" w:line="240" w:lineRule="auto"/>
        <w:rPr>
          <w:rFonts w:ascii="Arial" w:hAnsi="Arial"/>
          <w:b/>
          <w:color w:val="000000"/>
          <w:lang w:val="de-DE" w:eastAsia="de-DE"/>
        </w:rPr>
      </w:pPr>
    </w:p>
    <w:p w14:paraId="529C7551" w14:textId="2CA3D2FA" w:rsidR="0051298A" w:rsidRPr="00005C05" w:rsidRDefault="0051298A" w:rsidP="006724CA">
      <w:pPr>
        <w:spacing w:after="0" w:line="240" w:lineRule="auto"/>
        <w:rPr>
          <w:rFonts w:ascii="Arial" w:hAnsi="Arial"/>
          <w:color w:val="000000"/>
          <w:lang w:val="de-DE" w:eastAsia="de-DE"/>
        </w:rPr>
      </w:pPr>
      <w:r w:rsidRPr="00005C05">
        <w:rPr>
          <w:rFonts w:ascii="Arial" w:hAnsi="Arial"/>
          <w:b/>
          <w:color w:val="000000"/>
          <w:lang w:val="de-DE" w:eastAsia="de-DE"/>
        </w:rPr>
        <w:t xml:space="preserve">4.1 </w:t>
      </w:r>
      <w:r w:rsidR="00DB002F" w:rsidRPr="0047281C">
        <w:rPr>
          <w:rFonts w:ascii="Arial" w:hAnsi="Arial"/>
          <w:b/>
          <w:lang w:val="de-DE" w:eastAsia="de-DE"/>
        </w:rPr>
        <w:t>Überprüfen</w:t>
      </w:r>
    </w:p>
    <w:p w14:paraId="4E13E1DC" w14:textId="76E88ED8" w:rsidR="003C0FC9" w:rsidRPr="00005C05" w:rsidRDefault="003C0FC9" w:rsidP="005956E2">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bei </w:t>
      </w:r>
      <w:r w:rsidR="00604C3E">
        <w:rPr>
          <w:rFonts w:ascii="Arial" w:hAnsi="Arial"/>
          <w:color w:val="000000"/>
          <w:lang w:val="de-DE" w:eastAsia="de-DE"/>
        </w:rPr>
        <w:t xml:space="preserve">der </w:t>
      </w:r>
      <w:r w:rsidR="0047281C">
        <w:rPr>
          <w:rFonts w:ascii="Arial" w:hAnsi="Arial"/>
          <w:color w:val="000000"/>
          <w:lang w:val="de-DE" w:eastAsia="de-DE"/>
        </w:rPr>
        <w:t>Überprüfung der Tätigkeit in</w:t>
      </w:r>
      <w:r w:rsidRPr="00005C05">
        <w:rPr>
          <w:rFonts w:ascii="Arial" w:hAnsi="Arial"/>
          <w:color w:val="000000"/>
          <w:lang w:val="de-DE" w:eastAsia="de-DE"/>
        </w:rPr>
        <w:t xml:space="preserve"> der Tagesstruktur kann zum Beispiel folgende Tätigkeiten umfassen: </w:t>
      </w:r>
    </w:p>
    <w:p w14:paraId="0D0E774E" w14:textId="6D5DA9C7" w:rsidR="003963AB" w:rsidRDefault="003458B9" w:rsidP="003963AB">
      <w:pPr>
        <w:pStyle w:val="Listenabsatz"/>
        <w:numPr>
          <w:ilvl w:val="0"/>
          <w:numId w:val="34"/>
        </w:numPr>
        <w:spacing w:after="0" w:line="240" w:lineRule="auto"/>
        <w:rPr>
          <w:rFonts w:ascii="Arial" w:hAnsi="Arial"/>
          <w:lang w:eastAsia="de-DE"/>
        </w:rPr>
      </w:pPr>
      <w:r>
        <w:rPr>
          <w:rFonts w:ascii="Arial" w:hAnsi="Arial"/>
          <w:color w:val="000000"/>
          <w:lang w:val="de-DE" w:eastAsia="de-DE"/>
        </w:rPr>
        <w:t>Produktiver</w:t>
      </w:r>
      <w:r w:rsidR="003963AB" w:rsidRPr="003963AB">
        <w:rPr>
          <w:rFonts w:ascii="Arial" w:hAnsi="Arial"/>
          <w:iCs/>
          <w:lang w:eastAsia="de-DE"/>
        </w:rPr>
        <w:t xml:space="preserve"> Bereich:</w:t>
      </w:r>
      <w:r w:rsidR="00C42D9D" w:rsidRPr="00C42D9D">
        <w:rPr>
          <w:rFonts w:ascii="Arial" w:hAnsi="Arial"/>
          <w:iCs/>
          <w:lang w:eastAsia="de-DE"/>
        </w:rPr>
        <w:t xml:space="preserve"> </w:t>
      </w:r>
      <w:r w:rsidR="003963AB" w:rsidRPr="003963AB">
        <w:rPr>
          <w:rFonts w:ascii="Arial" w:hAnsi="Arial"/>
          <w:lang w:eastAsia="de-DE"/>
        </w:rPr>
        <w:t xml:space="preserve">Gemeinsam </w:t>
      </w:r>
      <w:r w:rsidR="00556ABD">
        <w:rPr>
          <w:rFonts w:ascii="Arial" w:hAnsi="Arial"/>
          <w:lang w:eastAsia="de-DE"/>
        </w:rPr>
        <w:t>mit Ihnen</w:t>
      </w:r>
      <w:r w:rsidR="003963AB" w:rsidRPr="003963AB">
        <w:rPr>
          <w:rFonts w:ascii="Arial" w:hAnsi="Arial"/>
          <w:lang w:eastAsia="de-DE"/>
        </w:rPr>
        <w:t xml:space="preserve"> die Qualität des Tätigkeitsresultats überprüfen, um </w:t>
      </w:r>
      <w:r w:rsidR="00556ABD">
        <w:rPr>
          <w:rFonts w:ascii="Arial" w:hAnsi="Arial"/>
          <w:lang w:eastAsia="de-DE"/>
        </w:rPr>
        <w:t xml:space="preserve">Sie </w:t>
      </w:r>
      <w:r w:rsidR="003963AB" w:rsidRPr="003963AB">
        <w:rPr>
          <w:rFonts w:ascii="Arial" w:hAnsi="Arial"/>
          <w:lang w:eastAsia="de-DE"/>
        </w:rPr>
        <w:t>zu einer möglichst selbständigen Produktherstellung zu befähigen (Reflexions- und Bildungsprozess).</w:t>
      </w:r>
    </w:p>
    <w:p w14:paraId="02421033" w14:textId="77777777" w:rsidR="003458B9" w:rsidRPr="003458B9" w:rsidRDefault="003458B9" w:rsidP="003458B9">
      <w:pPr>
        <w:spacing w:after="0" w:line="240" w:lineRule="auto"/>
        <w:rPr>
          <w:rFonts w:ascii="Arial" w:hAnsi="Arial"/>
          <w:lang w:eastAsia="de-DE"/>
        </w:rPr>
      </w:pPr>
    </w:p>
    <w:p w14:paraId="494F3EF7" w14:textId="3D473865" w:rsidR="003963AB" w:rsidRPr="003963AB" w:rsidRDefault="003458B9" w:rsidP="003963AB">
      <w:pPr>
        <w:pStyle w:val="Listenabsatz"/>
        <w:numPr>
          <w:ilvl w:val="0"/>
          <w:numId w:val="34"/>
        </w:numPr>
        <w:spacing w:after="0" w:line="240" w:lineRule="auto"/>
        <w:rPr>
          <w:rFonts w:ascii="Arial" w:hAnsi="Arial"/>
          <w:lang w:eastAsia="de-DE"/>
        </w:rPr>
      </w:pPr>
      <w:r>
        <w:rPr>
          <w:rFonts w:ascii="Arial" w:hAnsi="Arial"/>
          <w:color w:val="000000"/>
          <w:lang w:val="de-DE" w:eastAsia="de-DE"/>
        </w:rPr>
        <w:t>Nicht</w:t>
      </w:r>
      <w:r w:rsidR="003963AB" w:rsidRPr="003963AB">
        <w:rPr>
          <w:rFonts w:ascii="Arial" w:hAnsi="Arial"/>
          <w:iCs/>
          <w:lang w:eastAsia="de-DE"/>
        </w:rPr>
        <w:t xml:space="preserve"> produktiver Bereich:</w:t>
      </w:r>
      <w:r w:rsidR="003963AB" w:rsidRPr="003963AB">
        <w:rPr>
          <w:rFonts w:ascii="Arial" w:hAnsi="Arial"/>
          <w:i/>
          <w:iCs/>
          <w:lang w:eastAsia="de-DE"/>
        </w:rPr>
        <w:t xml:space="preserve"> </w:t>
      </w:r>
      <w:r w:rsidR="00556ABD">
        <w:rPr>
          <w:rFonts w:ascii="Arial" w:hAnsi="Arial"/>
          <w:lang w:eastAsia="de-DE"/>
        </w:rPr>
        <w:t>Gemeinsam mit Ihnen</w:t>
      </w:r>
      <w:r w:rsidR="003963AB" w:rsidRPr="003963AB">
        <w:rPr>
          <w:rFonts w:ascii="Arial" w:hAnsi="Arial"/>
          <w:lang w:eastAsia="de-DE"/>
        </w:rPr>
        <w:t xml:space="preserve"> das Tätigkeitsresultat, die Angemessenheit / Sinnhaftigkeit sowie die Zufriedenheit mit der Tätigkeit (u. a. mit Hilfe Unterstützter Kommunikation) einschätzen.</w:t>
      </w:r>
    </w:p>
    <w:p w14:paraId="04FE6D62" w14:textId="77777777" w:rsidR="003963AB" w:rsidRDefault="003963AB" w:rsidP="006724CA">
      <w:pPr>
        <w:spacing w:after="0" w:line="240" w:lineRule="auto"/>
        <w:rPr>
          <w:rFonts w:ascii="Arial" w:hAnsi="Arial"/>
          <w:i/>
          <w:color w:val="000000"/>
          <w:lang w:val="de-DE" w:eastAsia="de-DE"/>
        </w:rPr>
      </w:pPr>
    </w:p>
    <w:p w14:paraId="1274DAAF" w14:textId="1B38E869" w:rsidR="00CD03EF" w:rsidRDefault="00556ABD" w:rsidP="006724CA">
      <w:pPr>
        <w:spacing w:after="0" w:line="240" w:lineRule="auto"/>
        <w:rPr>
          <w:rFonts w:ascii="Arial" w:hAnsi="Arial"/>
          <w:color w:val="000000"/>
          <w:lang w:val="de-DE" w:eastAsia="de-DE"/>
        </w:rPr>
      </w:pPr>
      <w:r>
        <w:rPr>
          <w:rFonts w:ascii="Arial" w:hAnsi="Arial"/>
          <w:i/>
          <w:color w:val="000000"/>
          <w:lang w:val="de-DE" w:eastAsia="de-DE"/>
        </w:rPr>
        <w:t xml:space="preserve">Hinweis: </w:t>
      </w:r>
      <w:r w:rsidR="003E44C8">
        <w:rPr>
          <w:rFonts w:ascii="Arial" w:hAnsi="Arial"/>
          <w:i/>
          <w:color w:val="000000"/>
          <w:lang w:val="de-DE" w:eastAsia="de-DE"/>
        </w:rPr>
        <w:t>Sollten Sie m</w:t>
      </w:r>
      <w:r w:rsidR="003E44C8" w:rsidRPr="00005C05">
        <w:rPr>
          <w:rFonts w:ascii="Arial" w:hAnsi="Arial"/>
          <w:i/>
          <w:color w:val="000000"/>
          <w:lang w:val="de-DE" w:eastAsia="de-DE"/>
        </w:rPr>
        <w:t xml:space="preserve">otivierende Unterstützungsleistungen </w:t>
      </w:r>
      <w:r w:rsidR="003E44C8">
        <w:rPr>
          <w:rFonts w:ascii="Arial" w:hAnsi="Arial"/>
          <w:i/>
          <w:color w:val="000000"/>
          <w:lang w:val="de-DE" w:eastAsia="de-DE"/>
        </w:rPr>
        <w:t xml:space="preserve">benötigen, damit Sie Ihre Tätigkeit weiterhin ausführen können, geben Sie diese bitte unter </w:t>
      </w:r>
      <w:r w:rsidR="003E44C8" w:rsidRPr="00005C05">
        <w:rPr>
          <w:rFonts w:ascii="Arial" w:hAnsi="Arial"/>
          <w:i/>
          <w:color w:val="000000"/>
          <w:lang w:val="de-DE" w:eastAsia="de-DE"/>
        </w:rPr>
        <w:t xml:space="preserve">Punkt 7.1 </w:t>
      </w:r>
      <w:r w:rsidR="003E44C8">
        <w:rPr>
          <w:rFonts w:ascii="Arial" w:hAnsi="Arial"/>
          <w:i/>
          <w:color w:val="000000"/>
          <w:lang w:val="de-DE" w:eastAsia="de-DE"/>
        </w:rPr>
        <w:t>an</w:t>
      </w:r>
      <w:r w:rsidR="003E44C8" w:rsidRPr="00005C05">
        <w:rPr>
          <w:rFonts w:ascii="Arial" w:hAnsi="Arial"/>
          <w:i/>
          <w:color w:val="000000"/>
          <w:lang w:val="de-DE" w:eastAsia="de-DE"/>
        </w:rPr>
        <w:t xml:space="preserve">. </w:t>
      </w:r>
      <w:r w:rsidR="00CD03EF" w:rsidRPr="00005C05">
        <w:rPr>
          <w:rFonts w:ascii="Arial" w:hAnsi="Arial"/>
          <w:i/>
          <w:color w:val="000000"/>
          <w:lang w:val="de-DE" w:eastAsia="de-DE"/>
        </w:rPr>
        <w:t xml:space="preserve"> </w:t>
      </w:r>
    </w:p>
    <w:p w14:paraId="17F3F5FD" w14:textId="0530AC07" w:rsidR="00230BFE" w:rsidRDefault="00230BFE" w:rsidP="006724CA">
      <w:pPr>
        <w:spacing w:after="0" w:line="240" w:lineRule="auto"/>
        <w:rPr>
          <w:rFonts w:ascii="Arial" w:hAnsi="Arial"/>
          <w:color w:val="000000"/>
          <w:lang w:val="de-DE" w:eastAsia="de-DE"/>
        </w:rPr>
      </w:pPr>
    </w:p>
    <w:p w14:paraId="282221D8" w14:textId="757A370A" w:rsidR="008917B4" w:rsidRPr="004A3F06"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Unterstützung bei der </w:t>
      </w:r>
      <w:r w:rsidR="003458B9">
        <w:rPr>
          <w:rFonts w:ascii="Arial" w:hAnsi="Arial"/>
          <w:b/>
          <w:color w:val="000000"/>
          <w:lang w:val="de-DE" w:eastAsia="de-DE"/>
        </w:rPr>
        <w:t>Ü</w:t>
      </w:r>
      <w:r w:rsidR="005772D1">
        <w:rPr>
          <w:rFonts w:ascii="Arial" w:hAnsi="Arial"/>
          <w:b/>
          <w:color w:val="000000"/>
          <w:lang w:val="de-DE" w:eastAsia="de-DE"/>
        </w:rPr>
        <w:t>berprüfung</w:t>
      </w:r>
      <w:r w:rsidR="004A3F06">
        <w:rPr>
          <w:rFonts w:ascii="Arial" w:hAnsi="Arial"/>
          <w:b/>
          <w:color w:val="000000"/>
          <w:lang w:val="de-DE" w:eastAsia="de-DE"/>
        </w:rPr>
        <w:t xml:space="preserve"> </w:t>
      </w:r>
      <w:r w:rsidR="004A3F06" w:rsidRPr="004A3F06">
        <w:rPr>
          <w:rFonts w:ascii="Arial" w:hAnsi="Arial"/>
          <w:color w:val="000000"/>
          <w:lang w:val="de-DE" w:eastAsia="de-DE"/>
        </w:rPr>
        <w:t>der Tätigkeit</w:t>
      </w:r>
      <w:r w:rsidR="0039719E">
        <w:rPr>
          <w:rFonts w:ascii="Arial" w:hAnsi="Arial"/>
          <w:color w:val="000000"/>
          <w:lang w:val="de-DE" w:eastAsia="de-DE"/>
        </w:rPr>
        <w:t xml:space="preserve"> I</w:t>
      </w:r>
      <w:r w:rsidRPr="004A3F06">
        <w:rPr>
          <w:rFonts w:ascii="Arial" w:hAnsi="Arial"/>
          <w:color w:val="000000"/>
          <w:lang w:val="de-DE" w:eastAsia="de-DE"/>
        </w:rPr>
        <w:t xml:space="preserve">hrer </w:t>
      </w:r>
      <w:r w:rsidRPr="004A3F06">
        <w:rPr>
          <w:rFonts w:ascii="Arial" w:hAnsi="Arial"/>
          <w:lang w:val="de-DE" w:eastAsia="de-DE"/>
        </w:rPr>
        <w:t>Tagesstruktur</w:t>
      </w:r>
      <w:r w:rsidRPr="004A3F06">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7E6D4548"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6A46095"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2639014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7B1A098B"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69448674"/>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30ED1C66"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8519867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1367351F"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42178020"/>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96DA559"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3973733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41336220"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FF612D2" w14:textId="405E1FFA"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2E3CE3FF" w14:textId="59E75781"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71038214" w14:textId="7138C70E"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2EA22E4E" w14:textId="22F209A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1ED735B0" w14:textId="1B47BDC5"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188B3145" w14:textId="77777777" w:rsidR="004D0320" w:rsidRPr="00005C05" w:rsidRDefault="004D0320" w:rsidP="006724CA">
      <w:pPr>
        <w:spacing w:after="0" w:line="240" w:lineRule="auto"/>
        <w:rPr>
          <w:rFonts w:ascii="Arial" w:hAnsi="Arial"/>
          <w:b/>
          <w:color w:val="000000"/>
          <w:u w:val="single"/>
        </w:rPr>
      </w:pPr>
    </w:p>
    <w:p w14:paraId="2EEDE28F" w14:textId="77777777" w:rsidR="004D0320" w:rsidRPr="00005C05" w:rsidRDefault="004D0320" w:rsidP="006724CA">
      <w:pPr>
        <w:spacing w:after="0" w:line="240" w:lineRule="auto"/>
        <w:rPr>
          <w:rFonts w:ascii="Arial" w:hAnsi="Arial"/>
          <w:b/>
          <w:color w:val="000000"/>
          <w:u w:val="single"/>
        </w:rPr>
      </w:pPr>
    </w:p>
    <w:p w14:paraId="1A6D4E24" w14:textId="2AB702C1" w:rsidR="0051298A" w:rsidRPr="003458B9" w:rsidRDefault="0051298A" w:rsidP="006724CA">
      <w:pPr>
        <w:spacing w:after="0" w:line="240" w:lineRule="auto"/>
        <w:rPr>
          <w:rFonts w:ascii="Arial" w:hAnsi="Arial"/>
          <w:sz w:val="24"/>
          <w:szCs w:val="24"/>
          <w:lang w:val="de-DE" w:eastAsia="de-DE"/>
        </w:rPr>
      </w:pPr>
      <w:r w:rsidRPr="003458B9">
        <w:rPr>
          <w:rFonts w:ascii="Arial" w:hAnsi="Arial"/>
          <w:b/>
          <w:sz w:val="24"/>
          <w:szCs w:val="24"/>
          <w:u w:val="single"/>
        </w:rPr>
        <w:t xml:space="preserve">5. </w:t>
      </w:r>
      <w:r w:rsidR="00230BFE" w:rsidRPr="003458B9">
        <w:rPr>
          <w:rFonts w:ascii="Arial" w:hAnsi="Arial"/>
          <w:b/>
          <w:sz w:val="24"/>
          <w:szCs w:val="24"/>
          <w:u w:val="single"/>
        </w:rPr>
        <w:t>Psychische Beeinträchtigungen und herausfordernde Verhaltensweisen</w:t>
      </w:r>
    </w:p>
    <w:p w14:paraId="77196528" w14:textId="77777777" w:rsidR="004D0320" w:rsidRPr="00005C05" w:rsidRDefault="004D0320" w:rsidP="006724CA">
      <w:pPr>
        <w:spacing w:after="0" w:line="240" w:lineRule="auto"/>
        <w:rPr>
          <w:rFonts w:ascii="Arial" w:hAnsi="Arial"/>
          <w:b/>
          <w:color w:val="000000"/>
          <w:lang w:val="de-DE" w:eastAsia="de-DE"/>
        </w:rPr>
      </w:pPr>
    </w:p>
    <w:p w14:paraId="4AAA84AC" w14:textId="4DA5CC28" w:rsidR="0051298A" w:rsidRPr="003458B9" w:rsidRDefault="0051298A" w:rsidP="006724CA">
      <w:pPr>
        <w:spacing w:after="0" w:line="240" w:lineRule="auto"/>
        <w:rPr>
          <w:rFonts w:ascii="Arial" w:hAnsi="Arial"/>
          <w:b/>
          <w:lang w:val="de-DE" w:eastAsia="de-DE"/>
        </w:rPr>
      </w:pPr>
      <w:r w:rsidRPr="00005C05">
        <w:rPr>
          <w:rFonts w:ascii="Arial" w:hAnsi="Arial"/>
          <w:b/>
          <w:color w:val="000000"/>
          <w:lang w:val="de-DE" w:eastAsia="de-DE"/>
        </w:rPr>
        <w:t xml:space="preserve">5.1 </w:t>
      </w:r>
      <w:r w:rsidR="00230BFE" w:rsidRPr="003458B9">
        <w:rPr>
          <w:rFonts w:ascii="Arial" w:hAnsi="Arial"/>
          <w:b/>
          <w:lang w:val="de-DE" w:eastAsia="de-DE"/>
        </w:rPr>
        <w:t>Nähe und Distanz, Auto- und Fremdaggressionen</w:t>
      </w:r>
    </w:p>
    <w:p w14:paraId="3482565F" w14:textId="34771B52" w:rsidR="00C469A1" w:rsidRPr="00005C05" w:rsidRDefault="00C469A1" w:rsidP="005956E2">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bei der Gestaltung von Nähe und Distanz </w:t>
      </w:r>
      <w:r w:rsidR="003458B9">
        <w:rPr>
          <w:rFonts w:ascii="Arial" w:hAnsi="Arial"/>
          <w:color w:val="000000"/>
          <w:lang w:val="de-DE" w:eastAsia="de-DE"/>
        </w:rPr>
        <w:t xml:space="preserve">sowie </w:t>
      </w:r>
      <w:r w:rsidR="003458B9" w:rsidRPr="00005C05">
        <w:rPr>
          <w:rFonts w:ascii="Arial" w:hAnsi="Arial"/>
          <w:color w:val="000000"/>
          <w:lang w:val="de-DE" w:eastAsia="de-DE"/>
        </w:rPr>
        <w:t xml:space="preserve">im Umgang mit </w:t>
      </w:r>
      <w:r w:rsidR="003458B9">
        <w:rPr>
          <w:rFonts w:ascii="Arial" w:hAnsi="Arial"/>
          <w:color w:val="000000"/>
          <w:lang w:val="de-DE" w:eastAsia="de-DE"/>
        </w:rPr>
        <w:t xml:space="preserve">Auto- und Fremdaggressionen </w:t>
      </w:r>
      <w:r w:rsidRPr="00005C05">
        <w:rPr>
          <w:rFonts w:ascii="Arial" w:hAnsi="Arial"/>
          <w:color w:val="000000"/>
          <w:lang w:val="de-DE" w:eastAsia="de-DE"/>
        </w:rPr>
        <w:t xml:space="preserve">kann zum Beispiel folgende </w:t>
      </w:r>
      <w:r w:rsidR="003458B9">
        <w:rPr>
          <w:rFonts w:ascii="Arial" w:hAnsi="Arial"/>
          <w:color w:val="000000"/>
          <w:lang w:val="de-DE" w:eastAsia="de-DE"/>
        </w:rPr>
        <w:t>T</w:t>
      </w:r>
      <w:r w:rsidRPr="00005C05">
        <w:rPr>
          <w:rFonts w:ascii="Arial" w:hAnsi="Arial"/>
          <w:color w:val="000000"/>
          <w:lang w:val="de-DE" w:eastAsia="de-DE"/>
        </w:rPr>
        <w:t>ätigkeiten umfassen:</w:t>
      </w:r>
      <w:r w:rsidR="0051298A" w:rsidRPr="00005C05">
        <w:rPr>
          <w:rFonts w:ascii="Arial" w:hAnsi="Arial"/>
          <w:color w:val="000000"/>
          <w:lang w:val="de-DE" w:eastAsia="de-DE"/>
        </w:rPr>
        <w:t xml:space="preserve"> </w:t>
      </w:r>
    </w:p>
    <w:p w14:paraId="60535E76" w14:textId="2A3945CB" w:rsidR="00FC2A64" w:rsidRPr="004311D8" w:rsidRDefault="00FC2A64" w:rsidP="00FC2A64">
      <w:pPr>
        <w:pStyle w:val="Listenabsatz"/>
        <w:numPr>
          <w:ilvl w:val="0"/>
          <w:numId w:val="25"/>
        </w:numPr>
        <w:spacing w:after="0" w:line="240" w:lineRule="auto"/>
        <w:rPr>
          <w:rFonts w:ascii="Arial" w:eastAsia="Times New Roman" w:hAnsi="Arial" w:cs="Times New Roman"/>
          <w:color w:val="000000"/>
          <w:lang w:val="de-DE" w:eastAsia="de-DE"/>
        </w:rPr>
      </w:pPr>
      <w:r w:rsidRPr="00207269">
        <w:rPr>
          <w:rFonts w:ascii="Arial" w:eastAsia="Times New Roman" w:hAnsi="Arial" w:cs="Times New Roman"/>
          <w:lang w:val="de-DE" w:eastAsia="de-DE"/>
        </w:rPr>
        <w:t xml:space="preserve">Eingreifen bei </w:t>
      </w:r>
      <w:r>
        <w:rPr>
          <w:rFonts w:ascii="Arial" w:eastAsia="Times New Roman" w:hAnsi="Arial" w:cs="Times New Roman"/>
          <w:lang w:val="de-DE" w:eastAsia="de-DE"/>
        </w:rPr>
        <w:t xml:space="preserve">oder Besprechen von </w:t>
      </w:r>
      <w:r w:rsidRPr="00207269">
        <w:rPr>
          <w:rFonts w:ascii="Arial" w:eastAsia="Times New Roman" w:hAnsi="Arial" w:cs="Times New Roman"/>
          <w:lang w:val="de-DE" w:eastAsia="de-DE"/>
        </w:rPr>
        <w:t xml:space="preserve">ungebührlicher Nähe oder anstössigem Verhalten gegenüber </w:t>
      </w:r>
      <w:r w:rsidR="003E44C8">
        <w:rPr>
          <w:rFonts w:ascii="Arial" w:eastAsia="Times New Roman" w:hAnsi="Arial" w:cs="Times New Roman"/>
          <w:lang w:val="de-DE" w:eastAsia="de-DE"/>
        </w:rPr>
        <w:t>anderen Personen</w:t>
      </w:r>
    </w:p>
    <w:p w14:paraId="0474B09A" w14:textId="321D4679" w:rsidR="003458B9" w:rsidRPr="003458B9" w:rsidRDefault="003458B9" w:rsidP="00230BFE">
      <w:pPr>
        <w:pStyle w:val="Listenabsatz"/>
        <w:numPr>
          <w:ilvl w:val="0"/>
          <w:numId w:val="25"/>
        </w:numPr>
        <w:spacing w:after="0" w:line="240" w:lineRule="auto"/>
        <w:rPr>
          <w:rFonts w:ascii="Arial" w:hAnsi="Arial"/>
          <w:lang w:val="de-DE" w:eastAsia="de-DE"/>
        </w:rPr>
      </w:pPr>
      <w:r w:rsidRPr="003458B9">
        <w:rPr>
          <w:rFonts w:ascii="Arial" w:eastAsia="Times New Roman" w:hAnsi="Arial" w:cs="Times New Roman"/>
          <w:lang w:val="de-DE" w:eastAsia="de-DE"/>
        </w:rPr>
        <w:t xml:space="preserve">Unterstützung und </w:t>
      </w:r>
      <w:r w:rsidR="00210C10" w:rsidRPr="00811BA2">
        <w:rPr>
          <w:rFonts w:ascii="Arial" w:eastAsia="Times New Roman" w:hAnsi="Arial" w:cs="Times New Roman"/>
          <w:lang w:val="de-DE" w:eastAsia="de-DE"/>
        </w:rPr>
        <w:t xml:space="preserve">Befähigung zum Umgang mit Nähe und Distanz bei behinderungsbedingtem Bedarf </w:t>
      </w:r>
      <w:r w:rsidRPr="003458B9">
        <w:rPr>
          <w:rFonts w:ascii="Arial" w:eastAsia="Times New Roman" w:hAnsi="Arial" w:cs="Times New Roman"/>
          <w:lang w:val="de-DE" w:eastAsia="de-DE"/>
        </w:rPr>
        <w:t>(Autismus-Spektrum-Störung, Hirnverletzung)</w:t>
      </w:r>
    </w:p>
    <w:p w14:paraId="671CC256" w14:textId="77777777" w:rsidR="00A06256" w:rsidRDefault="00230BFE" w:rsidP="00FC2A64">
      <w:pPr>
        <w:pStyle w:val="Listenabsatz"/>
        <w:numPr>
          <w:ilvl w:val="0"/>
          <w:numId w:val="17"/>
        </w:numPr>
        <w:spacing w:after="0" w:line="240" w:lineRule="auto"/>
        <w:rPr>
          <w:rFonts w:ascii="Arial" w:eastAsia="Times New Roman" w:hAnsi="Arial" w:cs="Times New Roman"/>
          <w:lang w:val="de-DE" w:eastAsia="de-DE"/>
        </w:rPr>
      </w:pPr>
      <w:r w:rsidRPr="003458B9">
        <w:rPr>
          <w:rFonts w:ascii="Arial" w:hAnsi="Arial"/>
          <w:lang w:val="de-DE" w:eastAsia="de-DE"/>
        </w:rPr>
        <w:t xml:space="preserve">Unterstützung und Befähigung, Situationen von Übergriffen und Verletzungen </w:t>
      </w:r>
      <w:r w:rsidR="003E44C8">
        <w:rPr>
          <w:rFonts w:ascii="Arial" w:hAnsi="Arial"/>
          <w:lang w:val="de-DE" w:eastAsia="de-DE"/>
        </w:rPr>
        <w:t>Ihrer</w:t>
      </w:r>
      <w:r w:rsidR="003E44C8" w:rsidRPr="003458B9">
        <w:rPr>
          <w:rFonts w:ascii="Arial" w:hAnsi="Arial"/>
          <w:lang w:val="de-DE" w:eastAsia="de-DE"/>
        </w:rPr>
        <w:t xml:space="preserve"> </w:t>
      </w:r>
      <w:r w:rsidRPr="003458B9">
        <w:rPr>
          <w:rFonts w:ascii="Arial" w:hAnsi="Arial"/>
          <w:lang w:val="de-DE" w:eastAsia="de-DE"/>
        </w:rPr>
        <w:t>persönlichen Integrität abzuwehren</w:t>
      </w:r>
      <w:r w:rsidR="00FC2A64" w:rsidRPr="00FC2A64">
        <w:rPr>
          <w:rFonts w:ascii="Arial" w:eastAsia="Times New Roman" w:hAnsi="Arial" w:cs="Times New Roman"/>
          <w:lang w:val="de-DE" w:eastAsia="de-DE"/>
        </w:rPr>
        <w:t xml:space="preserve"> </w:t>
      </w:r>
    </w:p>
    <w:p w14:paraId="2CD19A27" w14:textId="555849F6" w:rsidR="00FC2A64" w:rsidRPr="0082789C" w:rsidRDefault="00FC2A64" w:rsidP="00FC2A64">
      <w:pPr>
        <w:pStyle w:val="Listenabsatz"/>
        <w:numPr>
          <w:ilvl w:val="0"/>
          <w:numId w:val="17"/>
        </w:numPr>
        <w:spacing w:after="0" w:line="240" w:lineRule="auto"/>
        <w:rPr>
          <w:rFonts w:ascii="Arial" w:eastAsia="Times New Roman" w:hAnsi="Arial" w:cs="Times New Roman"/>
          <w:lang w:val="de-DE" w:eastAsia="de-DE"/>
        </w:rPr>
      </w:pPr>
      <w:r w:rsidRPr="0082789C">
        <w:rPr>
          <w:rFonts w:ascii="Arial" w:eastAsia="Times New Roman" w:hAnsi="Arial" w:cs="Times New Roman"/>
          <w:lang w:val="de-DE" w:eastAsia="de-DE"/>
        </w:rPr>
        <w:t>Eingreifen bei Kontrollverlust</w:t>
      </w:r>
    </w:p>
    <w:p w14:paraId="00138763" w14:textId="3A79C9CA" w:rsidR="00FC2A64" w:rsidRPr="000236C8" w:rsidRDefault="00FC2A64" w:rsidP="00FC2A64">
      <w:pPr>
        <w:pStyle w:val="Listenabsatz"/>
        <w:numPr>
          <w:ilvl w:val="0"/>
          <w:numId w:val="17"/>
        </w:numPr>
        <w:spacing w:after="0" w:line="240" w:lineRule="auto"/>
        <w:rPr>
          <w:rFonts w:ascii="Arial" w:eastAsia="Times New Roman" w:hAnsi="Arial" w:cs="Times New Roman"/>
          <w:lang w:val="de-DE" w:eastAsia="de-DE"/>
        </w:rPr>
      </w:pPr>
      <w:r w:rsidRPr="000236C8">
        <w:rPr>
          <w:rFonts w:ascii="Arial" w:eastAsia="Times New Roman" w:hAnsi="Arial" w:cs="Times New Roman"/>
          <w:lang w:val="de-DE" w:eastAsia="de-DE"/>
        </w:rPr>
        <w:lastRenderedPageBreak/>
        <w:t xml:space="preserve">Besprechen </w:t>
      </w:r>
      <w:r>
        <w:rPr>
          <w:rFonts w:ascii="Arial" w:eastAsia="Times New Roman" w:hAnsi="Arial" w:cs="Times New Roman"/>
          <w:lang w:val="de-DE" w:eastAsia="de-DE"/>
        </w:rPr>
        <w:t>von Konflikten und</w:t>
      </w:r>
      <w:r w:rsidRPr="000236C8">
        <w:rPr>
          <w:rFonts w:ascii="Arial" w:eastAsia="Times New Roman" w:hAnsi="Arial" w:cs="Times New Roman"/>
          <w:lang w:val="de-DE" w:eastAsia="de-DE"/>
        </w:rPr>
        <w:t xml:space="preserve"> Handlungsoptionen</w:t>
      </w:r>
    </w:p>
    <w:p w14:paraId="2CD95B6E" w14:textId="083DA3CE" w:rsidR="00230BFE" w:rsidRPr="003458B9" w:rsidRDefault="00FC2A64" w:rsidP="00FC2A64">
      <w:pPr>
        <w:pStyle w:val="Listenabsatz"/>
        <w:numPr>
          <w:ilvl w:val="0"/>
          <w:numId w:val="25"/>
        </w:numPr>
        <w:spacing w:after="0" w:line="240" w:lineRule="auto"/>
        <w:rPr>
          <w:rFonts w:ascii="Arial" w:hAnsi="Arial"/>
          <w:lang w:val="de-DE" w:eastAsia="de-DE"/>
        </w:rPr>
      </w:pPr>
      <w:r w:rsidRPr="000236C8">
        <w:rPr>
          <w:rFonts w:ascii="Arial" w:eastAsia="Times New Roman" w:hAnsi="Arial" w:cs="Times New Roman"/>
          <w:lang w:val="de-DE" w:eastAsia="de-DE"/>
        </w:rPr>
        <w:t>Deeskalationsaufwand</w:t>
      </w:r>
    </w:p>
    <w:p w14:paraId="331D26FD" w14:textId="77777777" w:rsidR="0051298A" w:rsidRPr="00005C05" w:rsidRDefault="0051298A" w:rsidP="006724CA">
      <w:pPr>
        <w:spacing w:after="0" w:line="240" w:lineRule="auto"/>
        <w:rPr>
          <w:rFonts w:ascii="Arial" w:hAnsi="Arial"/>
          <w:color w:val="000000"/>
          <w:lang w:val="de-DE" w:eastAsia="de-DE"/>
        </w:rPr>
      </w:pPr>
    </w:p>
    <w:p w14:paraId="55AF34AC" w14:textId="702C5D43" w:rsidR="006B2196" w:rsidRDefault="003E44C8" w:rsidP="006B2196">
      <w:pPr>
        <w:spacing w:after="0" w:line="240" w:lineRule="auto"/>
        <w:rPr>
          <w:rFonts w:ascii="Arial" w:eastAsia="Times New Roman" w:hAnsi="Arial" w:cs="Arial"/>
          <w:color w:val="000000"/>
          <w:lang w:val="de-DE" w:eastAsia="de-DE"/>
        </w:rPr>
      </w:pPr>
      <w:r w:rsidRPr="00007223">
        <w:rPr>
          <w:rFonts w:ascii="Arial" w:hAnsi="Arial"/>
          <w:i/>
          <w:color w:val="000000"/>
          <w:lang w:val="de-DE" w:eastAsia="de-DE"/>
        </w:rPr>
        <w:t xml:space="preserve">Hinweis: Hier geht es besonders um Unterstützung, die Sie brauchen, um weiterhin an der Tagesstruktur teilnehmen zu können. </w:t>
      </w:r>
      <w:r w:rsidR="00C6520C">
        <w:rPr>
          <w:rFonts w:ascii="Arial" w:hAnsi="Arial"/>
          <w:i/>
          <w:color w:val="000000"/>
          <w:lang w:val="de-DE" w:eastAsia="de-DE"/>
        </w:rPr>
        <w:t>Es</w:t>
      </w:r>
      <w:r w:rsidR="00C6520C" w:rsidRPr="00007223">
        <w:rPr>
          <w:rFonts w:ascii="Arial" w:hAnsi="Arial"/>
          <w:i/>
          <w:color w:val="000000"/>
          <w:lang w:val="de-DE" w:eastAsia="de-DE"/>
        </w:rPr>
        <w:t xml:space="preserve"> </w:t>
      </w:r>
      <w:r w:rsidRPr="00007223">
        <w:rPr>
          <w:rFonts w:ascii="Arial" w:hAnsi="Arial"/>
          <w:i/>
          <w:color w:val="000000"/>
          <w:lang w:val="de-DE" w:eastAsia="de-DE"/>
        </w:rPr>
        <w:t xml:space="preserve">können auch </w:t>
      </w:r>
      <w:r w:rsidRPr="00007223">
        <w:rPr>
          <w:rFonts w:ascii="Arial" w:eastAsia="Times New Roman" w:hAnsi="Arial" w:cs="Arial"/>
          <w:i/>
          <w:color w:val="000000"/>
          <w:lang w:val="de-DE" w:eastAsia="de-DE"/>
        </w:rPr>
        <w:t>Unterstützungsleistungen erfasst werden, die zur Stabilisierung und Beruhigung der Situation nötig sind.</w:t>
      </w:r>
      <w:r>
        <w:rPr>
          <w:rFonts w:ascii="Arial" w:eastAsia="Times New Roman" w:hAnsi="Arial" w:cs="Arial"/>
          <w:i/>
          <w:color w:val="000000"/>
          <w:lang w:val="de-DE" w:eastAsia="de-DE"/>
        </w:rPr>
        <w:t xml:space="preserve"> </w:t>
      </w:r>
    </w:p>
    <w:p w14:paraId="5118837D" w14:textId="77777777" w:rsidR="00FE3B26" w:rsidRPr="00005C05" w:rsidRDefault="00FE3B26" w:rsidP="006724CA">
      <w:pPr>
        <w:spacing w:after="0" w:line="240" w:lineRule="auto"/>
        <w:rPr>
          <w:rFonts w:ascii="Arial" w:hAnsi="Arial"/>
          <w:color w:val="000000"/>
          <w:lang w:val="de-DE" w:eastAsia="de-DE"/>
        </w:rPr>
      </w:pPr>
    </w:p>
    <w:p w14:paraId="6E5B67F5" w14:textId="21A371AD" w:rsidR="0051298A" w:rsidRPr="00005C05"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Unterstützung </w:t>
      </w:r>
      <w:r w:rsidR="003458B9" w:rsidRPr="003458B9">
        <w:rPr>
          <w:rFonts w:ascii="Arial" w:hAnsi="Arial"/>
          <w:b/>
          <w:color w:val="000000"/>
          <w:lang w:val="de-DE" w:eastAsia="de-DE"/>
        </w:rPr>
        <w:t xml:space="preserve">bei der Gestaltung von Nähe und Distanz </w:t>
      </w:r>
      <w:r w:rsidR="00DF477A">
        <w:rPr>
          <w:rFonts w:ascii="Arial" w:hAnsi="Arial"/>
          <w:b/>
          <w:color w:val="000000"/>
          <w:lang w:val="de-DE" w:eastAsia="de-DE"/>
        </w:rPr>
        <w:t>und/oder</w:t>
      </w:r>
      <w:r w:rsidR="003458B9" w:rsidRPr="003458B9">
        <w:rPr>
          <w:rFonts w:ascii="Arial" w:hAnsi="Arial"/>
          <w:b/>
          <w:color w:val="000000"/>
          <w:lang w:val="de-DE" w:eastAsia="de-DE"/>
        </w:rPr>
        <w:t xml:space="preserve"> im Umgang mit Auto- und Fremdaggressionen</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4B2D1F2F"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976E31D"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1289322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70F3B9DB"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130901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12DFD18"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4418887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6C536958"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4418816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6FD36D3"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20523984"/>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3ED2BFDE"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C015A0E" w14:textId="1D024177"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1AE88FF3" w14:textId="01D3CFC8"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66E70DFB" w14:textId="69266F44"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49103292" w14:textId="0574CB53"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0D70E375" w14:textId="27F0D64E"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7704C703" w14:textId="77777777" w:rsidR="0051298A" w:rsidRPr="00005C05" w:rsidRDefault="0051298A" w:rsidP="006724CA">
      <w:pPr>
        <w:spacing w:after="0" w:line="240" w:lineRule="auto"/>
        <w:rPr>
          <w:rFonts w:ascii="Arial" w:hAnsi="Arial"/>
          <w:color w:val="000000"/>
          <w:lang w:val="de-DE" w:eastAsia="de-DE"/>
        </w:rPr>
      </w:pPr>
    </w:p>
    <w:p w14:paraId="77812F16" w14:textId="77777777" w:rsidR="00A52569" w:rsidRPr="00005C05" w:rsidRDefault="00A52569" w:rsidP="006724CA">
      <w:pPr>
        <w:spacing w:after="0" w:line="240" w:lineRule="auto"/>
        <w:rPr>
          <w:rFonts w:ascii="Arial" w:hAnsi="Arial"/>
          <w:color w:val="000000"/>
          <w:lang w:val="de-DE" w:eastAsia="de-DE"/>
        </w:rPr>
      </w:pPr>
    </w:p>
    <w:p w14:paraId="4DDB8A7A" w14:textId="284195A6" w:rsidR="003458B9" w:rsidRDefault="00C469A1" w:rsidP="005956E2">
      <w:pPr>
        <w:spacing w:after="120" w:line="240" w:lineRule="auto"/>
        <w:rPr>
          <w:rFonts w:ascii="Arial" w:eastAsia="Times New Roman" w:hAnsi="Arial" w:cs="Times New Roman"/>
          <w:color w:val="000000"/>
          <w:lang w:val="de-DE" w:eastAsia="de-DE"/>
        </w:rPr>
      </w:pPr>
      <w:r w:rsidRPr="00005C05">
        <w:rPr>
          <w:rFonts w:ascii="Arial" w:eastAsia="Times New Roman" w:hAnsi="Arial" w:cs="Times New Roman"/>
          <w:b/>
          <w:bCs/>
          <w:color w:val="000000"/>
          <w:lang w:val="de-DE" w:eastAsia="de-DE"/>
        </w:rPr>
        <w:t xml:space="preserve">5.2 </w:t>
      </w:r>
      <w:r w:rsidR="00230BFE" w:rsidRPr="003458B9">
        <w:rPr>
          <w:rFonts w:ascii="Arial" w:eastAsia="Times New Roman" w:hAnsi="Arial" w:cs="Times New Roman"/>
          <w:b/>
          <w:bCs/>
          <w:lang w:val="de-DE" w:eastAsia="de-DE"/>
        </w:rPr>
        <w:t>Psychische Krankheitssymptome, behinderungsbedingte Verhaltensauffälligkeiten und erwachsenenschutzrechtliche Massnahmen</w:t>
      </w:r>
      <w:r w:rsidRPr="003458B9">
        <w:rPr>
          <w:rFonts w:ascii="Arial" w:eastAsia="Times New Roman" w:hAnsi="Arial" w:cs="Times New Roman"/>
          <w:lang w:val="de-DE" w:eastAsia="de-DE"/>
        </w:rPr>
        <w:br/>
      </w:r>
      <w:r w:rsidR="003458B9">
        <w:rPr>
          <w:rFonts w:ascii="Arial" w:eastAsia="Times New Roman" w:hAnsi="Arial" w:cs="Times New Roman"/>
          <w:color w:val="000000"/>
          <w:lang w:val="de-DE" w:eastAsia="de-DE"/>
        </w:rPr>
        <w:t xml:space="preserve">Unterstützung in Form von </w:t>
      </w:r>
      <w:r w:rsidR="003458B9" w:rsidRPr="000236C8">
        <w:rPr>
          <w:rFonts w:ascii="Arial" w:eastAsia="Times New Roman" w:hAnsi="Arial" w:cs="Times New Roman"/>
          <w:lang w:eastAsia="de-DE"/>
        </w:rPr>
        <w:t>Freiheits- bzw. bewegungseinschränkende</w:t>
      </w:r>
      <w:r w:rsidR="003458B9">
        <w:rPr>
          <w:rFonts w:ascii="Arial" w:eastAsia="Times New Roman" w:hAnsi="Arial" w:cs="Times New Roman"/>
          <w:lang w:eastAsia="de-DE"/>
        </w:rPr>
        <w:t>n</w:t>
      </w:r>
      <w:r w:rsidR="003458B9" w:rsidRPr="000236C8">
        <w:rPr>
          <w:rFonts w:ascii="Arial" w:eastAsia="Times New Roman" w:hAnsi="Arial" w:cs="Times New Roman"/>
          <w:lang w:eastAsia="de-DE"/>
        </w:rPr>
        <w:t xml:space="preserve"> Massnahmen gemäss Erwachsenenschutzrecht</w:t>
      </w:r>
      <w:r w:rsidR="00DF477A">
        <w:rPr>
          <w:rFonts w:ascii="Arial" w:eastAsia="Times New Roman" w:hAnsi="Arial" w:cs="Times New Roman"/>
          <w:lang w:eastAsia="de-DE"/>
        </w:rPr>
        <w:t xml:space="preserve"> </w:t>
      </w:r>
      <w:r w:rsidR="00DF477A">
        <w:rPr>
          <w:rStyle w:val="Funotenzeichen"/>
          <w:rFonts w:ascii="Arial" w:eastAsia="Times New Roman" w:hAnsi="Arial" w:cs="Times New Roman"/>
          <w:lang w:eastAsia="de-DE"/>
        </w:rPr>
        <w:footnoteReference w:id="1"/>
      </w:r>
      <w:r w:rsidR="003458B9">
        <w:rPr>
          <w:rFonts w:ascii="Arial" w:eastAsia="Times New Roman" w:hAnsi="Arial" w:cs="Times New Roman"/>
          <w:color w:val="000000"/>
          <w:lang w:val="de-DE" w:eastAsia="de-DE"/>
        </w:rPr>
        <w:t xml:space="preserve">, um eine Gefährdung oder Verletzung </w:t>
      </w:r>
      <w:r w:rsidR="00556ABD">
        <w:rPr>
          <w:rFonts w:ascii="Arial" w:eastAsia="Times New Roman" w:hAnsi="Arial" w:cs="Times New Roman"/>
          <w:color w:val="000000"/>
          <w:lang w:val="de-DE" w:eastAsia="de-DE"/>
        </w:rPr>
        <w:t>von Ihnen</w:t>
      </w:r>
      <w:r w:rsidR="003458B9">
        <w:rPr>
          <w:rFonts w:ascii="Arial" w:eastAsia="Times New Roman" w:hAnsi="Arial" w:cs="Times New Roman"/>
          <w:color w:val="000000"/>
          <w:lang w:val="de-DE" w:eastAsia="de-DE"/>
        </w:rPr>
        <w:t xml:space="preserve"> oder </w:t>
      </w:r>
      <w:r w:rsidR="003E44C8">
        <w:rPr>
          <w:rFonts w:ascii="Arial" w:eastAsia="Times New Roman" w:hAnsi="Arial" w:cs="Times New Roman"/>
          <w:color w:val="000000"/>
          <w:lang w:val="de-DE" w:eastAsia="de-DE"/>
        </w:rPr>
        <w:t xml:space="preserve">anderen Personen </w:t>
      </w:r>
      <w:r w:rsidR="003458B9">
        <w:rPr>
          <w:rFonts w:ascii="Arial" w:eastAsia="Times New Roman" w:hAnsi="Arial" w:cs="Times New Roman"/>
          <w:color w:val="000000"/>
          <w:lang w:val="de-DE" w:eastAsia="de-DE"/>
        </w:rPr>
        <w:t>abzuwenden, kann zum Beispiel folgende Bereiche umfassen:</w:t>
      </w:r>
      <w:r w:rsidR="003458B9" w:rsidRPr="00492469">
        <w:rPr>
          <w:rFonts w:ascii="Arial" w:eastAsia="Times New Roman" w:hAnsi="Arial" w:cs="Times New Roman"/>
          <w:color w:val="000000"/>
          <w:lang w:val="de-DE" w:eastAsia="de-DE"/>
        </w:rPr>
        <w:t xml:space="preserve"> </w:t>
      </w:r>
    </w:p>
    <w:p w14:paraId="7A5C4475" w14:textId="48E362E0" w:rsidR="003458B9" w:rsidRDefault="003458B9" w:rsidP="00972503">
      <w:pPr>
        <w:pStyle w:val="Listenabsatz"/>
        <w:numPr>
          <w:ilvl w:val="0"/>
          <w:numId w:val="16"/>
        </w:num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B</w:t>
      </w:r>
      <w:r w:rsidRPr="00FA62C5">
        <w:rPr>
          <w:rFonts w:ascii="Arial" w:eastAsia="Times New Roman" w:hAnsi="Arial" w:cs="Times New Roman"/>
          <w:color w:val="000000"/>
          <w:lang w:val="de-DE" w:eastAsia="de-DE"/>
        </w:rPr>
        <w:t xml:space="preserve">ewegungseinschränkende Massnahmen wie </w:t>
      </w:r>
      <w:r>
        <w:rPr>
          <w:rFonts w:ascii="Arial" w:eastAsia="Times New Roman" w:hAnsi="Arial" w:cs="Times New Roman"/>
          <w:color w:val="000000"/>
          <w:lang w:val="de-DE" w:eastAsia="de-DE"/>
        </w:rPr>
        <w:t xml:space="preserve">das </w:t>
      </w:r>
      <w:r w:rsidRPr="00EC7B89">
        <w:rPr>
          <w:rFonts w:ascii="Arial" w:eastAsia="Times New Roman" w:hAnsi="Arial" w:cs="Times New Roman"/>
          <w:lang w:val="de-DE" w:eastAsia="de-DE"/>
        </w:rPr>
        <w:t xml:space="preserve">befristete </w:t>
      </w:r>
      <w:r>
        <w:rPr>
          <w:rFonts w:ascii="Arial" w:eastAsia="Times New Roman" w:hAnsi="Arial" w:cs="Times New Roman"/>
          <w:lang w:val="de-DE" w:eastAsia="de-DE"/>
        </w:rPr>
        <w:t>Abschliessen von Türen oder das Festhalten</w:t>
      </w:r>
      <w:r w:rsidR="00972503">
        <w:rPr>
          <w:rFonts w:ascii="Arial" w:eastAsia="Times New Roman" w:hAnsi="Arial" w:cs="Times New Roman"/>
          <w:lang w:val="de-DE" w:eastAsia="de-DE"/>
        </w:rPr>
        <w:t xml:space="preserve"> </w:t>
      </w:r>
      <w:r w:rsidR="00972503" w:rsidRPr="00972503">
        <w:rPr>
          <w:rFonts w:ascii="Arial" w:eastAsia="Times New Roman" w:hAnsi="Arial" w:cs="Times New Roman"/>
          <w:lang w:val="de-DE" w:eastAsia="de-DE"/>
        </w:rPr>
        <w:t>in Krisen- oder schweren Konfliktsituationen</w:t>
      </w:r>
    </w:p>
    <w:p w14:paraId="40BB2A0D" w14:textId="77777777" w:rsidR="003458B9" w:rsidRDefault="003458B9" w:rsidP="003458B9">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Zwangsmedikation oder Zwangsernährung</w:t>
      </w:r>
    </w:p>
    <w:p w14:paraId="6748FDA0" w14:textId="77777777" w:rsidR="003458B9" w:rsidRPr="00FA62C5" w:rsidRDefault="003458B9" w:rsidP="003458B9">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 xml:space="preserve">Wegnahme von Kommunikationsmitteln </w:t>
      </w:r>
      <w:r>
        <w:rPr>
          <w:rFonts w:ascii="Arial" w:eastAsia="Times New Roman" w:hAnsi="Arial" w:cs="Times New Roman"/>
          <w:color w:val="000000"/>
          <w:lang w:val="de-DE" w:eastAsia="de-DE"/>
        </w:rPr>
        <w:t>wie z.B. dem Handy</w:t>
      </w:r>
    </w:p>
    <w:p w14:paraId="7636D936" w14:textId="1C82D159" w:rsidR="003458B9" w:rsidRPr="00FC2A64" w:rsidRDefault="00FC2A64" w:rsidP="00FC2A64">
      <w:pPr>
        <w:pStyle w:val="Listenabsatz"/>
        <w:numPr>
          <w:ilvl w:val="0"/>
          <w:numId w:val="16"/>
        </w:numPr>
        <w:spacing w:after="0" w:line="240" w:lineRule="auto"/>
        <w:rPr>
          <w:rFonts w:ascii="Arial" w:eastAsia="Times New Roman" w:hAnsi="Arial" w:cs="Times New Roman"/>
          <w:color w:val="000000"/>
          <w:lang w:val="de-DE" w:eastAsia="de-DE"/>
        </w:rPr>
      </w:pPr>
      <w:r w:rsidRPr="00FA62C5">
        <w:rPr>
          <w:rFonts w:ascii="Arial" w:eastAsia="Times New Roman" w:hAnsi="Arial" w:cs="Times New Roman"/>
          <w:color w:val="000000"/>
          <w:lang w:val="de-DE" w:eastAsia="de-DE"/>
        </w:rPr>
        <w:t>Neben der Durchführung der Massnahmen gehören dazu auch Vor- und Nachbe</w:t>
      </w:r>
      <w:r>
        <w:rPr>
          <w:rFonts w:ascii="Arial" w:eastAsia="Times New Roman" w:hAnsi="Arial" w:cs="Times New Roman"/>
          <w:color w:val="000000"/>
          <w:lang w:val="de-DE" w:eastAsia="de-DE"/>
        </w:rPr>
        <w:t>sprechungen, sowie der ausserordentliche Dokumentationsaufwand und die Überprüfung der Massnahmen</w:t>
      </w:r>
    </w:p>
    <w:p w14:paraId="1DAA246E" w14:textId="77777777" w:rsidR="00FA2240" w:rsidRDefault="00FA2240" w:rsidP="003458B9">
      <w:pPr>
        <w:spacing w:after="0" w:line="240" w:lineRule="auto"/>
        <w:rPr>
          <w:rFonts w:ascii="Arial" w:eastAsia="Times New Roman" w:hAnsi="Arial" w:cs="Times New Roman"/>
          <w:i/>
          <w:iCs/>
          <w:lang w:val="de-DE" w:eastAsia="de-DE"/>
        </w:rPr>
      </w:pPr>
    </w:p>
    <w:p w14:paraId="0A361B75" w14:textId="4AAD289B" w:rsidR="003D6092" w:rsidRDefault="003E44C8" w:rsidP="003458B9">
      <w:pPr>
        <w:spacing w:after="0" w:line="240" w:lineRule="auto"/>
        <w:rPr>
          <w:rFonts w:ascii="Arial" w:eastAsia="Times New Roman" w:hAnsi="Arial" w:cs="Times New Roman"/>
          <w:color w:val="000000"/>
          <w:lang w:val="de-DE" w:eastAsia="de-DE"/>
        </w:rPr>
      </w:pPr>
      <w:r>
        <w:rPr>
          <w:rFonts w:ascii="Arial" w:eastAsia="Times New Roman" w:hAnsi="Arial" w:cs="Times New Roman"/>
          <w:i/>
          <w:iCs/>
          <w:lang w:val="de-DE" w:eastAsia="de-DE"/>
        </w:rPr>
        <w:t>Hinweis: Die beschriebenen Massnahmen unterliegen bestimmten Regeln, über die Sie die Institution informieren muss.</w:t>
      </w:r>
    </w:p>
    <w:p w14:paraId="2EAFE889" w14:textId="77777777" w:rsidR="003E44C8" w:rsidRPr="003D6092" w:rsidRDefault="003E44C8" w:rsidP="003458B9">
      <w:pPr>
        <w:spacing w:after="0" w:line="240" w:lineRule="auto"/>
        <w:rPr>
          <w:rFonts w:ascii="Arial" w:eastAsia="Times New Roman" w:hAnsi="Arial" w:cs="Times New Roman"/>
          <w:color w:val="000000"/>
          <w:lang w:val="de-DE" w:eastAsia="de-DE"/>
        </w:rPr>
      </w:pPr>
    </w:p>
    <w:p w14:paraId="692D69CA" w14:textId="2C9AACA8" w:rsidR="00FB7A62" w:rsidRDefault="00FB7A62" w:rsidP="00DF477A">
      <w:pPr>
        <w:spacing w:after="0" w:line="240" w:lineRule="auto"/>
        <w:jc w:val="both"/>
        <w:rPr>
          <w:rFonts w:ascii="Arial" w:eastAsia="Times New Roman" w:hAnsi="Arial" w:cs="Times New Roman"/>
          <w:color w:val="000000"/>
          <w:lang w:val="de-DE" w:eastAsia="de-DE"/>
        </w:rPr>
      </w:pPr>
      <w:r>
        <w:rPr>
          <w:rFonts w:ascii="Arial" w:eastAsia="Times New Roman" w:hAnsi="Arial" w:cs="Times New Roman"/>
          <w:color w:val="000000"/>
          <w:lang w:val="de-DE" w:eastAsia="de-DE"/>
        </w:rPr>
        <w:t>Unterstützung bei auffälligem Verhalten (z.B. aufgrund von Angstzuständen, Wahnvorstellungen, Depressionen</w:t>
      </w:r>
      <w:r w:rsidR="006315CF">
        <w:rPr>
          <w:rFonts w:ascii="Arial" w:eastAsia="Times New Roman" w:hAnsi="Arial" w:cs="Times New Roman"/>
          <w:color w:val="000000"/>
          <w:lang w:val="de-DE" w:eastAsia="de-DE"/>
        </w:rPr>
        <w:t>, Essstörungen</w:t>
      </w:r>
      <w:r w:rsidR="00BF36DE">
        <w:rPr>
          <w:rFonts w:ascii="Arial" w:eastAsia="Times New Roman" w:hAnsi="Arial" w:cs="Times New Roman"/>
          <w:color w:val="000000"/>
          <w:lang w:val="de-DE" w:eastAsia="de-DE"/>
        </w:rPr>
        <w:t xml:space="preserve"> </w:t>
      </w:r>
      <w:r>
        <w:rPr>
          <w:rFonts w:ascii="Arial" w:eastAsia="Times New Roman" w:hAnsi="Arial" w:cs="Times New Roman"/>
          <w:color w:val="000000"/>
          <w:lang w:val="de-DE" w:eastAsia="de-DE"/>
        </w:rPr>
        <w:t>oder Suchtverhalten)</w:t>
      </w:r>
      <w:r w:rsidR="003458B9">
        <w:rPr>
          <w:rFonts w:ascii="Arial" w:eastAsia="Times New Roman" w:hAnsi="Arial" w:cs="Times New Roman"/>
          <w:color w:val="000000"/>
          <w:lang w:val="de-DE" w:eastAsia="de-DE"/>
        </w:rPr>
        <w:t>, das sich</w:t>
      </w:r>
      <w:r w:rsidR="00393C95">
        <w:rPr>
          <w:rFonts w:ascii="Arial" w:eastAsia="Times New Roman" w:hAnsi="Arial" w:cs="Times New Roman"/>
          <w:color w:val="000000"/>
          <w:lang w:val="de-DE" w:eastAsia="de-DE"/>
        </w:rPr>
        <w:t xml:space="preserve"> auf die Tagesstruktur auswirkt</w:t>
      </w:r>
      <w:r>
        <w:rPr>
          <w:rFonts w:ascii="Arial" w:eastAsia="Times New Roman" w:hAnsi="Arial" w:cs="Times New Roman"/>
          <w:color w:val="000000"/>
          <w:lang w:val="de-DE" w:eastAsia="de-DE"/>
        </w:rPr>
        <w:t>. Es kann sich auch um die Entwicklung von Möglichkeiten</w:t>
      </w:r>
      <w:r w:rsidR="003458B9">
        <w:rPr>
          <w:rFonts w:ascii="Arial" w:eastAsia="Times New Roman" w:hAnsi="Arial" w:cs="Times New Roman"/>
          <w:color w:val="000000"/>
          <w:lang w:val="de-DE" w:eastAsia="de-DE"/>
        </w:rPr>
        <w:t xml:space="preserve"> oder Umsetzung agogischer Massnahmen</w:t>
      </w:r>
      <w:r>
        <w:rPr>
          <w:rFonts w:ascii="Arial" w:eastAsia="Times New Roman" w:hAnsi="Arial" w:cs="Times New Roman"/>
          <w:color w:val="000000"/>
          <w:lang w:val="de-DE" w:eastAsia="de-DE"/>
        </w:rPr>
        <w:t xml:space="preserve"> handeln, </w:t>
      </w:r>
      <w:r w:rsidR="003458B9">
        <w:rPr>
          <w:rFonts w:ascii="Arial" w:eastAsia="Times New Roman" w:hAnsi="Arial" w:cs="Times New Roman"/>
          <w:color w:val="000000"/>
          <w:lang w:val="de-DE" w:eastAsia="de-DE"/>
        </w:rPr>
        <w:t xml:space="preserve">um </w:t>
      </w:r>
      <w:r>
        <w:rPr>
          <w:rFonts w:ascii="Arial" w:eastAsia="Times New Roman" w:hAnsi="Arial" w:cs="Times New Roman"/>
          <w:color w:val="000000"/>
          <w:lang w:val="de-DE" w:eastAsia="de-DE"/>
        </w:rPr>
        <w:t>anders mit einer Situation umzugehen.</w:t>
      </w:r>
    </w:p>
    <w:p w14:paraId="73517B8A" w14:textId="17FD4A15" w:rsidR="00230BFE" w:rsidRDefault="00230BFE" w:rsidP="00C469A1">
      <w:pPr>
        <w:spacing w:after="0" w:line="240" w:lineRule="auto"/>
        <w:rPr>
          <w:rFonts w:ascii="Arial" w:eastAsia="Times New Roman" w:hAnsi="Arial" w:cs="Times New Roman"/>
          <w:color w:val="000000"/>
          <w:lang w:val="de-DE" w:eastAsia="de-DE"/>
        </w:rPr>
      </w:pPr>
    </w:p>
    <w:p w14:paraId="55F7BAE9" w14:textId="7C494B9B" w:rsidR="0051298A" w:rsidRPr="00005C05" w:rsidRDefault="00C469A1" w:rsidP="00DF477A">
      <w:pPr>
        <w:spacing w:after="0" w:line="240" w:lineRule="auto"/>
        <w:jc w:val="both"/>
        <w:rPr>
          <w:rFonts w:ascii="Arial" w:hAnsi="Arial"/>
          <w:color w:val="000000"/>
          <w:lang w:val="de-DE" w:eastAsia="de-DE"/>
        </w:rPr>
      </w:pPr>
      <w:r w:rsidRPr="00005C05">
        <w:rPr>
          <w:rFonts w:ascii="Arial" w:eastAsia="Times New Roman" w:hAnsi="Arial" w:cs="Times New Roman"/>
          <w:color w:val="000000"/>
          <w:lang w:val="de-DE" w:eastAsia="de-DE"/>
        </w:rPr>
        <w:t xml:space="preserve">Wie </w:t>
      </w:r>
      <w:r w:rsidRPr="00005C05">
        <w:rPr>
          <w:rFonts w:ascii="Arial" w:eastAsia="Times New Roman" w:hAnsi="Arial" w:cs="Times New Roman"/>
          <w:lang w:val="de-DE" w:eastAsia="de-DE"/>
        </w:rPr>
        <w:t xml:space="preserve">oft </w:t>
      </w:r>
      <w:r w:rsidR="0039719E">
        <w:rPr>
          <w:rFonts w:ascii="Arial" w:eastAsia="Times New Roman" w:hAnsi="Arial" w:cs="Times New Roman"/>
          <w:lang w:val="de-DE" w:eastAsia="de-DE"/>
        </w:rPr>
        <w:t>brauchen Sie</w:t>
      </w:r>
      <w:r w:rsidRPr="00005C05">
        <w:rPr>
          <w:rFonts w:ascii="Arial" w:eastAsia="Times New Roman" w:hAnsi="Arial" w:cs="Times New Roman"/>
          <w:lang w:val="de-DE" w:eastAsia="de-DE"/>
        </w:rPr>
        <w:t xml:space="preserve"> Unterstützung im Zusammenhang mit </w:t>
      </w:r>
      <w:r w:rsidR="00DF477A">
        <w:rPr>
          <w:rFonts w:ascii="Arial" w:eastAsia="Times New Roman" w:hAnsi="Arial" w:cs="Times New Roman"/>
          <w:lang w:val="de-DE" w:eastAsia="de-DE"/>
        </w:rPr>
        <w:t xml:space="preserve">psychischen Krankheitssymptomen, behinderungsbedingten Verhaltensauffälligkeiten und/oder </w:t>
      </w:r>
      <w:r w:rsidR="003458B9">
        <w:rPr>
          <w:rFonts w:ascii="Arial" w:eastAsia="Times New Roman" w:hAnsi="Arial" w:cs="Times New Roman"/>
          <w:b/>
          <w:bCs/>
          <w:lang w:val="de-DE" w:eastAsia="de-DE"/>
        </w:rPr>
        <w:t>Erwachsenenschutzrechtlichen</w:t>
      </w:r>
      <w:r w:rsidR="003458B9" w:rsidRPr="00EC7B89">
        <w:rPr>
          <w:rFonts w:ascii="Arial" w:eastAsia="Times New Roman" w:hAnsi="Arial" w:cs="Times New Roman"/>
          <w:b/>
          <w:bCs/>
          <w:lang w:val="de-DE" w:eastAsia="de-DE"/>
        </w:rPr>
        <w:t xml:space="preserve"> Massnahmen</w:t>
      </w:r>
      <w:r w:rsidRPr="00005C05">
        <w:rPr>
          <w:rFonts w:ascii="Arial" w:eastAsia="Times New Roman" w:hAnsi="Arial" w:cs="Times New Roman"/>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43D82FE1"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9CA22F5"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7548479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2AABC12F"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6653295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1A1EFA0C"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6210144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316B6D43"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12798940"/>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14B6116"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2246968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303C2BC1"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F4A852D" w14:textId="6E39D686"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8E3EC69" w14:textId="08F93E8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6AF1428C" w14:textId="1E495385"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4492DCDC" w14:textId="30F61A35"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512FC242" w14:textId="0BC5DD18"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482AEF49" w14:textId="77777777" w:rsidR="0051298A" w:rsidRPr="00005C05" w:rsidRDefault="0051298A" w:rsidP="006724CA">
      <w:pPr>
        <w:spacing w:after="0" w:line="240" w:lineRule="auto"/>
        <w:rPr>
          <w:rFonts w:ascii="Arial" w:hAnsi="Arial"/>
          <w:color w:val="000000"/>
          <w:lang w:val="de-DE" w:eastAsia="de-DE"/>
        </w:rPr>
      </w:pPr>
    </w:p>
    <w:p w14:paraId="5DFB6586" w14:textId="77777777" w:rsidR="001E397C" w:rsidRPr="00005C05" w:rsidRDefault="001E397C" w:rsidP="006724CA">
      <w:pPr>
        <w:spacing w:after="0" w:line="240" w:lineRule="auto"/>
        <w:rPr>
          <w:rFonts w:ascii="Arial" w:hAnsi="Arial"/>
          <w:color w:val="000000"/>
          <w:lang w:val="de-DE" w:eastAsia="de-DE"/>
        </w:rPr>
      </w:pPr>
    </w:p>
    <w:p w14:paraId="37A294E7" w14:textId="631F45FD" w:rsidR="0051298A" w:rsidRPr="003458B9" w:rsidRDefault="0051298A" w:rsidP="006724CA">
      <w:pPr>
        <w:spacing w:after="0" w:line="240" w:lineRule="auto"/>
        <w:rPr>
          <w:rFonts w:ascii="Arial" w:hAnsi="Arial"/>
          <w:b/>
          <w:lang w:val="de-DE" w:eastAsia="de-DE"/>
        </w:rPr>
      </w:pPr>
      <w:r w:rsidRPr="00005C05">
        <w:rPr>
          <w:rFonts w:ascii="Arial" w:hAnsi="Arial"/>
          <w:b/>
          <w:color w:val="000000"/>
          <w:lang w:val="de-DE" w:eastAsia="de-DE"/>
        </w:rPr>
        <w:t xml:space="preserve">5.3 </w:t>
      </w:r>
      <w:r w:rsidR="00230BFE" w:rsidRPr="003458B9">
        <w:rPr>
          <w:rFonts w:ascii="Arial" w:hAnsi="Arial"/>
          <w:b/>
          <w:lang w:val="de-DE" w:eastAsia="de-DE"/>
        </w:rPr>
        <w:t>Weglaufen mit Selbstgefährdung</w:t>
      </w:r>
    </w:p>
    <w:p w14:paraId="1D4370AE" w14:textId="77777777" w:rsidR="005956E2" w:rsidRDefault="002769B6" w:rsidP="005956E2">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zum Schutz vor </w:t>
      </w:r>
      <w:r w:rsidR="003458B9">
        <w:rPr>
          <w:rFonts w:ascii="Arial" w:hAnsi="Arial"/>
          <w:color w:val="000000"/>
          <w:lang w:val="de-DE" w:eastAsia="de-DE"/>
        </w:rPr>
        <w:t xml:space="preserve">Weglaufen mit </w:t>
      </w:r>
      <w:r w:rsidRPr="00005C05">
        <w:rPr>
          <w:rFonts w:ascii="Arial" w:hAnsi="Arial"/>
          <w:color w:val="000000"/>
          <w:lang w:val="de-DE" w:eastAsia="de-DE"/>
        </w:rPr>
        <w:t xml:space="preserve">Selbstgefährdung in der Tagesstruktur kann zum Beispiel </w:t>
      </w:r>
      <w:r w:rsidR="005956E2">
        <w:rPr>
          <w:rFonts w:ascii="Arial" w:hAnsi="Arial"/>
          <w:color w:val="000000"/>
          <w:lang w:val="de-DE" w:eastAsia="de-DE"/>
        </w:rPr>
        <w:t>folgende Tätigkeiten umfassen:</w:t>
      </w:r>
    </w:p>
    <w:p w14:paraId="462EF344" w14:textId="39274620" w:rsidR="00393C95" w:rsidRDefault="00F82982" w:rsidP="006724CA">
      <w:pPr>
        <w:pStyle w:val="Listenabsatz"/>
        <w:numPr>
          <w:ilvl w:val="0"/>
          <w:numId w:val="16"/>
        </w:numPr>
        <w:spacing w:after="0" w:line="240" w:lineRule="auto"/>
        <w:rPr>
          <w:rFonts w:ascii="Arial" w:hAnsi="Arial"/>
          <w:color w:val="000000"/>
          <w:lang w:val="de-DE" w:eastAsia="de-DE"/>
        </w:rPr>
      </w:pPr>
      <w:r>
        <w:rPr>
          <w:rFonts w:ascii="Arial" w:hAnsi="Arial"/>
          <w:color w:val="000000"/>
          <w:lang w:val="de-DE" w:eastAsia="de-DE"/>
        </w:rPr>
        <w:t>Einzelbegleitung zum Verhindern des Weglaufens</w:t>
      </w:r>
    </w:p>
    <w:p w14:paraId="32BA0D9F" w14:textId="77777777" w:rsidR="00393C95" w:rsidRPr="00393C95" w:rsidRDefault="00393C95" w:rsidP="00393C95">
      <w:pPr>
        <w:pStyle w:val="Listenabsatz"/>
        <w:spacing w:after="0" w:line="240" w:lineRule="auto"/>
        <w:rPr>
          <w:rFonts w:ascii="Arial" w:hAnsi="Arial"/>
          <w:color w:val="000000"/>
          <w:lang w:val="de-DE" w:eastAsia="de-DE"/>
        </w:rPr>
      </w:pPr>
    </w:p>
    <w:p w14:paraId="25813B3E" w14:textId="2DA5E6B6" w:rsidR="0051298A" w:rsidRPr="00393C95" w:rsidRDefault="00556ABD" w:rsidP="006724CA">
      <w:pPr>
        <w:spacing w:after="0" w:line="240" w:lineRule="auto"/>
        <w:rPr>
          <w:rFonts w:ascii="Arial" w:hAnsi="Arial"/>
          <w:i/>
          <w:color w:val="000000"/>
          <w:lang w:val="de-DE" w:eastAsia="de-DE"/>
        </w:rPr>
      </w:pPr>
      <w:r>
        <w:rPr>
          <w:rFonts w:ascii="Arial" w:hAnsi="Arial"/>
          <w:i/>
          <w:color w:val="000000"/>
          <w:lang w:val="de-DE" w:eastAsia="de-DE"/>
        </w:rPr>
        <w:t>Hinweis</w:t>
      </w:r>
      <w:r w:rsidR="003A03AC">
        <w:rPr>
          <w:rFonts w:ascii="Arial" w:hAnsi="Arial"/>
          <w:i/>
          <w:color w:val="000000"/>
          <w:lang w:val="de-DE" w:eastAsia="de-DE"/>
        </w:rPr>
        <w:t>e</w:t>
      </w:r>
      <w:r>
        <w:rPr>
          <w:rFonts w:ascii="Arial" w:hAnsi="Arial"/>
          <w:i/>
          <w:color w:val="000000"/>
          <w:lang w:val="de-DE" w:eastAsia="de-DE"/>
        </w:rPr>
        <w:t xml:space="preserve">: </w:t>
      </w:r>
      <w:r w:rsidR="00FA2240">
        <w:rPr>
          <w:rFonts w:ascii="Arial" w:hAnsi="Arial"/>
          <w:i/>
          <w:color w:val="000000"/>
          <w:lang w:val="de-DE" w:eastAsia="de-DE"/>
        </w:rPr>
        <w:t xml:space="preserve">Benötigen Sie </w:t>
      </w:r>
      <w:r w:rsidR="00393C95" w:rsidRPr="00393C95">
        <w:rPr>
          <w:rFonts w:ascii="Arial" w:hAnsi="Arial"/>
          <w:i/>
          <w:color w:val="000000"/>
          <w:lang w:val="de-DE" w:eastAsia="de-DE"/>
        </w:rPr>
        <w:t>Massnahmen zur Verhinderung von Arbeitsunfällen</w:t>
      </w:r>
      <w:r w:rsidR="00FA2240">
        <w:rPr>
          <w:rFonts w:ascii="Arial" w:hAnsi="Arial"/>
          <w:i/>
          <w:color w:val="000000"/>
          <w:lang w:val="de-DE" w:eastAsia="de-DE"/>
        </w:rPr>
        <w:t xml:space="preserve">, </w:t>
      </w:r>
      <w:r w:rsidR="00393C95" w:rsidRPr="00393C95">
        <w:rPr>
          <w:rFonts w:ascii="Arial" w:hAnsi="Arial"/>
          <w:i/>
          <w:color w:val="000000"/>
          <w:lang w:val="de-DE" w:eastAsia="de-DE"/>
        </w:rPr>
        <w:t xml:space="preserve">können </w:t>
      </w:r>
      <w:r w:rsidR="00FA2240">
        <w:rPr>
          <w:rFonts w:ascii="Arial" w:hAnsi="Arial"/>
          <w:i/>
          <w:color w:val="000000"/>
          <w:lang w:val="de-DE" w:eastAsia="de-DE"/>
        </w:rPr>
        <w:t xml:space="preserve">Sie dies entweder </w:t>
      </w:r>
      <w:r w:rsidR="00393C95" w:rsidRPr="00393C95">
        <w:rPr>
          <w:rFonts w:ascii="Arial" w:hAnsi="Arial"/>
          <w:i/>
          <w:color w:val="000000"/>
          <w:lang w:val="de-DE" w:eastAsia="de-DE"/>
        </w:rPr>
        <w:t xml:space="preserve">unter Punkt 2.1 </w:t>
      </w:r>
      <w:r w:rsidR="003B3D60">
        <w:rPr>
          <w:rFonts w:ascii="Arial" w:hAnsi="Arial"/>
          <w:i/>
          <w:color w:val="000000"/>
          <w:lang w:val="de-DE" w:eastAsia="de-DE"/>
        </w:rPr>
        <w:t>in Bezug auf das Einrichten des Arbeitsplatzes</w:t>
      </w:r>
      <w:r w:rsidR="00FA2240">
        <w:rPr>
          <w:rFonts w:ascii="Arial" w:hAnsi="Arial"/>
          <w:i/>
          <w:color w:val="000000"/>
          <w:lang w:val="de-DE" w:eastAsia="de-DE"/>
        </w:rPr>
        <w:t xml:space="preserve"> angeben </w:t>
      </w:r>
      <w:r w:rsidR="00393C95" w:rsidRPr="00393C95">
        <w:rPr>
          <w:rFonts w:ascii="Arial" w:hAnsi="Arial"/>
          <w:i/>
          <w:color w:val="000000"/>
          <w:lang w:val="de-DE" w:eastAsia="de-DE"/>
        </w:rPr>
        <w:t>oder</w:t>
      </w:r>
      <w:r w:rsidR="003B3D60">
        <w:rPr>
          <w:rFonts w:ascii="Arial" w:hAnsi="Arial"/>
          <w:i/>
          <w:color w:val="000000"/>
          <w:lang w:val="de-DE" w:eastAsia="de-DE"/>
        </w:rPr>
        <w:t xml:space="preserve"> unter </w:t>
      </w:r>
      <w:r w:rsidR="00393C95" w:rsidRPr="00393C95">
        <w:rPr>
          <w:rFonts w:ascii="Arial" w:hAnsi="Arial"/>
          <w:i/>
          <w:color w:val="000000"/>
          <w:lang w:val="de-DE" w:eastAsia="de-DE"/>
        </w:rPr>
        <w:t xml:space="preserve">3.1 </w:t>
      </w:r>
      <w:r w:rsidR="003B3D60">
        <w:rPr>
          <w:rFonts w:ascii="Arial" w:hAnsi="Arial"/>
          <w:i/>
          <w:color w:val="000000"/>
          <w:lang w:val="de-DE" w:eastAsia="de-DE"/>
        </w:rPr>
        <w:t>für Massnahmen während der Tätigkeit</w:t>
      </w:r>
      <w:r w:rsidR="00FA2240">
        <w:rPr>
          <w:rFonts w:ascii="Arial" w:hAnsi="Arial"/>
          <w:i/>
          <w:color w:val="000000"/>
          <w:lang w:val="de-DE" w:eastAsia="de-DE"/>
        </w:rPr>
        <w:t>.</w:t>
      </w:r>
    </w:p>
    <w:p w14:paraId="721A57AB" w14:textId="77777777" w:rsidR="003A03AC" w:rsidRPr="00005C05" w:rsidRDefault="003A03AC" w:rsidP="006724CA">
      <w:pPr>
        <w:spacing w:after="0" w:line="240" w:lineRule="auto"/>
        <w:rPr>
          <w:rFonts w:ascii="Arial" w:hAnsi="Arial"/>
          <w:color w:val="000000"/>
          <w:lang w:val="de-DE" w:eastAsia="de-DE"/>
        </w:rPr>
      </w:pPr>
    </w:p>
    <w:p w14:paraId="3D9B16C1" w14:textId="05E0A75B" w:rsidR="0051298A" w:rsidRPr="00005C05"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Unterstützung zum </w:t>
      </w:r>
      <w:r w:rsidRPr="00F82982">
        <w:rPr>
          <w:rFonts w:ascii="Arial" w:hAnsi="Arial"/>
          <w:color w:val="000000"/>
          <w:lang w:val="de-DE" w:eastAsia="de-DE"/>
        </w:rPr>
        <w:t>Schutz vor</w:t>
      </w:r>
      <w:r w:rsidRPr="00005C05">
        <w:rPr>
          <w:rFonts w:ascii="Arial" w:hAnsi="Arial"/>
          <w:b/>
          <w:color w:val="000000"/>
          <w:lang w:val="de-DE" w:eastAsia="de-DE"/>
        </w:rPr>
        <w:t xml:space="preserve"> </w:t>
      </w:r>
      <w:r w:rsidR="00F82982">
        <w:rPr>
          <w:rFonts w:ascii="Arial" w:hAnsi="Arial"/>
          <w:b/>
          <w:color w:val="000000"/>
          <w:lang w:val="de-DE" w:eastAsia="de-DE"/>
        </w:rPr>
        <w:t xml:space="preserve">Weglaufen mit </w:t>
      </w:r>
      <w:r w:rsidRPr="00005C05">
        <w:rPr>
          <w:rFonts w:ascii="Arial" w:hAnsi="Arial"/>
          <w:b/>
          <w:color w:val="000000"/>
          <w:lang w:val="de-DE" w:eastAsia="de-DE"/>
        </w:rPr>
        <w:t>Selbstgefährdung</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5638025C"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10FCC5A5"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52487643"/>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4C37150C"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32750733"/>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782F397C"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5292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46BD38DE"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4511729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43B6900"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4360559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0D047785"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9EA1D86" w14:textId="482D32DD"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057B8EFA" w14:textId="5D688FE4"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7028B282" w14:textId="608F57E5"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64550D13" w14:textId="5E193D5E"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2DE388D1" w14:textId="7C2C9E1C"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6D7098F" w14:textId="77777777" w:rsidR="0051298A" w:rsidRPr="00005C05" w:rsidRDefault="0051298A" w:rsidP="006724CA">
      <w:pPr>
        <w:spacing w:after="0" w:line="240" w:lineRule="auto"/>
        <w:rPr>
          <w:rFonts w:ascii="Arial" w:hAnsi="Arial"/>
          <w:color w:val="000000"/>
          <w:lang w:val="de-DE" w:eastAsia="de-DE"/>
        </w:rPr>
      </w:pPr>
    </w:p>
    <w:p w14:paraId="47D074BF" w14:textId="523E3570" w:rsidR="0051298A" w:rsidRPr="00005C05" w:rsidRDefault="0051298A" w:rsidP="006724CA">
      <w:pPr>
        <w:spacing w:after="0" w:line="240" w:lineRule="auto"/>
        <w:rPr>
          <w:rFonts w:ascii="Arial" w:hAnsi="Arial"/>
          <w:b/>
          <w:color w:val="000000"/>
          <w:sz w:val="24"/>
          <w:szCs w:val="24"/>
          <w:lang w:val="de-DE" w:eastAsia="de-DE"/>
        </w:rPr>
      </w:pPr>
      <w:r w:rsidRPr="00005C05">
        <w:rPr>
          <w:rFonts w:ascii="Arial" w:hAnsi="Arial"/>
          <w:b/>
          <w:color w:val="000000"/>
          <w:sz w:val="24"/>
          <w:szCs w:val="24"/>
          <w:u w:val="single"/>
          <w:lang w:val="de-DE" w:eastAsia="de-DE"/>
        </w:rPr>
        <w:t xml:space="preserve">6. </w:t>
      </w:r>
      <w:r w:rsidR="00230BFE" w:rsidRPr="00F82982">
        <w:rPr>
          <w:rFonts w:ascii="Arial" w:hAnsi="Arial"/>
          <w:b/>
          <w:sz w:val="24"/>
          <w:szCs w:val="24"/>
          <w:u w:val="single"/>
          <w:lang w:val="de-DE" w:eastAsia="de-DE"/>
        </w:rPr>
        <w:t>Pflege und Ernährung</w:t>
      </w:r>
    </w:p>
    <w:p w14:paraId="231B974F" w14:textId="77777777" w:rsidR="0051298A" w:rsidRPr="00005C05" w:rsidRDefault="0051298A" w:rsidP="006724CA">
      <w:pPr>
        <w:spacing w:after="0" w:line="240" w:lineRule="auto"/>
        <w:rPr>
          <w:rFonts w:ascii="Arial" w:hAnsi="Arial"/>
          <w:b/>
          <w:color w:val="000000"/>
          <w:lang w:val="de-DE" w:eastAsia="de-DE"/>
        </w:rPr>
      </w:pPr>
    </w:p>
    <w:p w14:paraId="748875F5" w14:textId="1815C81D" w:rsidR="0051298A" w:rsidRPr="00005C05" w:rsidRDefault="0051298A" w:rsidP="006724CA">
      <w:pPr>
        <w:spacing w:after="0" w:line="240" w:lineRule="auto"/>
        <w:rPr>
          <w:rFonts w:ascii="Arial" w:hAnsi="Arial"/>
          <w:b/>
          <w:color w:val="000000"/>
          <w:lang w:val="de-DE" w:eastAsia="de-DE"/>
        </w:rPr>
      </w:pPr>
      <w:r w:rsidRPr="00005C05">
        <w:rPr>
          <w:rFonts w:ascii="Arial" w:hAnsi="Arial"/>
          <w:b/>
          <w:color w:val="000000"/>
          <w:lang w:val="de-DE" w:eastAsia="de-DE"/>
        </w:rPr>
        <w:t xml:space="preserve">6.1 </w:t>
      </w:r>
      <w:r w:rsidR="00695436">
        <w:rPr>
          <w:rFonts w:ascii="Arial" w:hAnsi="Arial"/>
          <w:b/>
          <w:color w:val="000000"/>
          <w:lang w:val="de-DE" w:eastAsia="de-DE"/>
        </w:rPr>
        <w:t>Körperpflege</w:t>
      </w:r>
      <w:r w:rsidR="00230BFE">
        <w:rPr>
          <w:rFonts w:ascii="Arial" w:hAnsi="Arial"/>
          <w:b/>
          <w:color w:val="000000"/>
          <w:lang w:val="de-DE" w:eastAsia="de-DE"/>
        </w:rPr>
        <w:t xml:space="preserve"> </w:t>
      </w:r>
      <w:r w:rsidR="00230BFE" w:rsidRPr="00F82982">
        <w:rPr>
          <w:rFonts w:ascii="Arial" w:hAnsi="Arial"/>
          <w:b/>
          <w:lang w:val="de-DE" w:eastAsia="de-DE"/>
        </w:rPr>
        <w:t>und besondere medizinische Massnahmen</w:t>
      </w:r>
    </w:p>
    <w:p w14:paraId="0A17C23E" w14:textId="6E1F33C8" w:rsidR="00004F5E" w:rsidRDefault="0051298A" w:rsidP="00004F5E">
      <w:pPr>
        <w:spacing w:after="120" w:line="240" w:lineRule="auto"/>
        <w:rPr>
          <w:rFonts w:ascii="Arial" w:hAnsi="Arial"/>
          <w:color w:val="000000"/>
          <w:lang w:val="de-DE" w:eastAsia="de-DE"/>
        </w:rPr>
      </w:pPr>
      <w:r w:rsidRPr="00005C05">
        <w:rPr>
          <w:rFonts w:ascii="Arial" w:hAnsi="Arial"/>
          <w:color w:val="000000"/>
          <w:lang w:val="de-DE" w:eastAsia="de-DE"/>
        </w:rPr>
        <w:t>Unterstützung</w:t>
      </w:r>
      <w:r w:rsidR="005E6F13" w:rsidRPr="00005C05">
        <w:rPr>
          <w:rFonts w:ascii="Arial" w:hAnsi="Arial"/>
          <w:color w:val="000000"/>
          <w:lang w:val="de-DE" w:eastAsia="de-DE"/>
        </w:rPr>
        <w:t xml:space="preserve"> </w:t>
      </w:r>
      <w:r w:rsidRPr="00005C05">
        <w:rPr>
          <w:rFonts w:ascii="Arial" w:hAnsi="Arial"/>
          <w:color w:val="000000"/>
          <w:lang w:val="de-DE" w:eastAsia="de-DE"/>
        </w:rPr>
        <w:t>bei der Körperpflege</w:t>
      </w:r>
      <w:r w:rsidR="00004F5E">
        <w:rPr>
          <w:rFonts w:ascii="Arial" w:hAnsi="Arial"/>
          <w:color w:val="000000"/>
          <w:lang w:val="de-DE" w:eastAsia="de-DE"/>
        </w:rPr>
        <w:t xml:space="preserve"> und</w:t>
      </w:r>
      <w:r w:rsidR="00FD344B">
        <w:rPr>
          <w:rFonts w:ascii="Arial" w:hAnsi="Arial"/>
          <w:color w:val="000000"/>
          <w:lang w:val="de-DE" w:eastAsia="de-DE"/>
        </w:rPr>
        <w:t>/oder</w:t>
      </w:r>
      <w:r w:rsidR="00004F5E">
        <w:rPr>
          <w:rFonts w:ascii="Arial" w:hAnsi="Arial"/>
          <w:color w:val="000000"/>
          <w:lang w:val="de-DE" w:eastAsia="de-DE"/>
        </w:rPr>
        <w:t xml:space="preserve"> besonderen medizinischen Massnahmen</w:t>
      </w:r>
      <w:r w:rsidRPr="00005C05">
        <w:rPr>
          <w:rFonts w:ascii="Arial" w:hAnsi="Arial"/>
          <w:color w:val="000000"/>
          <w:lang w:val="de-DE" w:eastAsia="de-DE"/>
        </w:rPr>
        <w:t xml:space="preserve"> </w:t>
      </w:r>
      <w:r w:rsidR="005E6F13" w:rsidRPr="00005C05">
        <w:rPr>
          <w:rFonts w:ascii="Arial" w:hAnsi="Arial"/>
          <w:color w:val="000000"/>
          <w:lang w:val="de-DE" w:eastAsia="de-DE"/>
        </w:rPr>
        <w:t>während der Tagesstruktur kann zum Beispiel folgende Tätigkeiten umfassen</w:t>
      </w:r>
      <w:r w:rsidR="00004F5E">
        <w:rPr>
          <w:rFonts w:ascii="Arial" w:hAnsi="Arial"/>
          <w:color w:val="000000"/>
          <w:lang w:val="de-DE" w:eastAsia="de-DE"/>
        </w:rPr>
        <w:t xml:space="preserve">: </w:t>
      </w:r>
    </w:p>
    <w:p w14:paraId="7731C332" w14:textId="77777777" w:rsidR="00004F5E" w:rsidRDefault="00004F5E" w:rsidP="00004F5E">
      <w:pPr>
        <w:pStyle w:val="Listenabsatz"/>
        <w:numPr>
          <w:ilvl w:val="0"/>
          <w:numId w:val="27"/>
        </w:numPr>
        <w:spacing w:after="0"/>
        <w:ind w:left="714" w:hanging="357"/>
        <w:rPr>
          <w:rFonts w:ascii="Arial" w:hAnsi="Arial"/>
          <w:color w:val="000000"/>
          <w:lang w:val="de-DE" w:eastAsia="de-DE"/>
        </w:rPr>
      </w:pPr>
      <w:r>
        <w:rPr>
          <w:rFonts w:ascii="Arial" w:hAnsi="Arial"/>
          <w:color w:val="000000"/>
          <w:lang w:val="de-DE" w:eastAsia="de-DE"/>
        </w:rPr>
        <w:t>Unterstützung beim Toilettengang</w:t>
      </w:r>
    </w:p>
    <w:p w14:paraId="4B1A5657" w14:textId="77777777" w:rsidR="00004F5E" w:rsidRPr="000C72AE" w:rsidRDefault="00004F5E" w:rsidP="00004F5E">
      <w:pPr>
        <w:pStyle w:val="Listenabsatz"/>
        <w:numPr>
          <w:ilvl w:val="0"/>
          <w:numId w:val="27"/>
        </w:numPr>
        <w:spacing w:after="0"/>
        <w:ind w:left="714" w:hanging="357"/>
        <w:rPr>
          <w:rFonts w:ascii="Arial" w:hAnsi="Arial"/>
          <w:lang w:val="de-DE" w:eastAsia="de-DE"/>
        </w:rPr>
      </w:pPr>
      <w:r w:rsidRPr="000C72AE">
        <w:rPr>
          <w:rFonts w:ascii="Arial" w:hAnsi="Arial"/>
          <w:lang w:val="de-DE" w:eastAsia="de-DE"/>
        </w:rPr>
        <w:t>Medizinische Massnahmen wie Wundversorgung oder Abgabe von Insulin</w:t>
      </w:r>
    </w:p>
    <w:p w14:paraId="4C6F2723" w14:textId="77777777" w:rsidR="00004F5E" w:rsidRPr="000C72AE" w:rsidRDefault="00004F5E" w:rsidP="00004F5E">
      <w:pPr>
        <w:pStyle w:val="Listenabsatz"/>
        <w:numPr>
          <w:ilvl w:val="0"/>
          <w:numId w:val="27"/>
        </w:numPr>
        <w:spacing w:after="0"/>
        <w:ind w:left="714" w:hanging="357"/>
        <w:rPr>
          <w:rFonts w:ascii="Arial" w:hAnsi="Arial"/>
          <w:lang w:val="de-DE" w:eastAsia="de-DE"/>
        </w:rPr>
      </w:pPr>
      <w:r w:rsidRPr="000C72AE">
        <w:rPr>
          <w:rFonts w:ascii="Arial" w:hAnsi="Arial"/>
          <w:lang w:val="de-DE" w:eastAsia="de-DE"/>
        </w:rPr>
        <w:t>Kontrollierte Medikamenteneinnahme inkl. Reservemedikation</w:t>
      </w:r>
    </w:p>
    <w:p w14:paraId="62CDDDDD" w14:textId="77777777" w:rsidR="0051298A" w:rsidRPr="00005C05" w:rsidRDefault="0051298A" w:rsidP="006724CA">
      <w:pPr>
        <w:spacing w:after="0" w:line="240" w:lineRule="auto"/>
        <w:rPr>
          <w:rFonts w:ascii="Arial" w:hAnsi="Arial"/>
          <w:color w:val="000000"/>
          <w:lang w:val="de-DE" w:eastAsia="de-DE"/>
        </w:rPr>
      </w:pPr>
    </w:p>
    <w:p w14:paraId="41CD49DF" w14:textId="1380DFED" w:rsidR="0051298A" w:rsidRPr="00005C05"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w:t>
      </w:r>
      <w:r w:rsidR="007E623C">
        <w:rPr>
          <w:rFonts w:ascii="Arial" w:hAnsi="Arial"/>
          <w:color w:val="000000"/>
          <w:lang w:val="de-DE" w:eastAsia="de-DE"/>
        </w:rPr>
        <w:t xml:space="preserve">bei der </w:t>
      </w:r>
      <w:r w:rsidR="007E623C" w:rsidRPr="007E623C">
        <w:rPr>
          <w:rFonts w:ascii="Arial" w:hAnsi="Arial"/>
          <w:b/>
          <w:color w:val="000000"/>
          <w:lang w:val="de-DE" w:eastAsia="de-DE"/>
        </w:rPr>
        <w:t xml:space="preserve">Körperpflege </w:t>
      </w:r>
      <w:r w:rsidR="00F82982" w:rsidRPr="007E623C">
        <w:rPr>
          <w:rFonts w:ascii="Arial" w:hAnsi="Arial"/>
          <w:b/>
          <w:color w:val="000000"/>
          <w:lang w:val="de-DE" w:eastAsia="de-DE"/>
        </w:rPr>
        <w:t>und</w:t>
      </w:r>
      <w:r w:rsidR="00DF477A">
        <w:rPr>
          <w:rFonts w:ascii="Arial" w:hAnsi="Arial"/>
          <w:b/>
          <w:color w:val="000000"/>
          <w:lang w:val="de-DE" w:eastAsia="de-DE"/>
        </w:rPr>
        <w:t>/oder</w:t>
      </w:r>
      <w:r w:rsidR="00F82982" w:rsidRPr="007E623C">
        <w:rPr>
          <w:rFonts w:ascii="Arial" w:hAnsi="Arial"/>
          <w:b/>
          <w:color w:val="000000"/>
          <w:lang w:val="de-DE" w:eastAsia="de-DE"/>
        </w:rPr>
        <w:t xml:space="preserve"> besonderen</w:t>
      </w:r>
      <w:r w:rsidR="00F82982">
        <w:rPr>
          <w:rFonts w:ascii="Arial" w:hAnsi="Arial"/>
          <w:b/>
          <w:color w:val="000000"/>
          <w:lang w:val="de-DE" w:eastAsia="de-DE"/>
        </w:rPr>
        <w:t xml:space="preserve"> medizinischen Massnahmen</w:t>
      </w:r>
      <w:r w:rsidRPr="00005C05">
        <w:rPr>
          <w:rFonts w:ascii="Arial" w:hAnsi="Arial"/>
          <w:color w:val="000000"/>
          <w:lang w:val="de-DE" w:eastAsia="de-DE"/>
        </w:rPr>
        <w:t xml:space="preserve"> Unterstützung?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0F6861BB"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BDF486A"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71914124"/>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4FE9E46C"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7684874"/>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AECDBE0"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6352325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4BBBF5A5"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7491378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4CB898C"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1937583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21AA7CBC"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F43CDD1" w14:textId="271A3EDB"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73BBD7E" w14:textId="0C3F1749"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59E17133" w14:textId="762BDDB4"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38C096FB" w14:textId="176F9B7D"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F6CF2C6" w14:textId="10624620"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63AC117B" w14:textId="77777777" w:rsidR="007C7EB8" w:rsidRDefault="007C7EB8" w:rsidP="006724CA">
      <w:pPr>
        <w:spacing w:after="0" w:line="240" w:lineRule="auto"/>
        <w:rPr>
          <w:rFonts w:ascii="Arial" w:hAnsi="Arial"/>
          <w:color w:val="000000"/>
          <w:lang w:val="de-DE" w:eastAsia="de-DE"/>
        </w:rPr>
      </w:pPr>
    </w:p>
    <w:p w14:paraId="2E076FEA" w14:textId="77777777" w:rsidR="00004F5E" w:rsidRDefault="00004F5E" w:rsidP="006724CA">
      <w:pPr>
        <w:spacing w:after="0" w:line="240" w:lineRule="auto"/>
        <w:rPr>
          <w:rFonts w:ascii="Arial" w:hAnsi="Arial"/>
          <w:color w:val="000000"/>
          <w:lang w:val="de-DE" w:eastAsia="de-DE"/>
        </w:rPr>
      </w:pPr>
    </w:p>
    <w:p w14:paraId="56FB6131" w14:textId="5C59ED2B" w:rsidR="0051298A" w:rsidRPr="00005C05" w:rsidRDefault="0051298A" w:rsidP="006724CA">
      <w:pPr>
        <w:spacing w:after="0" w:line="240" w:lineRule="auto"/>
        <w:rPr>
          <w:rFonts w:ascii="Arial" w:hAnsi="Arial"/>
          <w:b/>
          <w:color w:val="000000"/>
          <w:lang w:val="de-DE" w:eastAsia="de-DE"/>
        </w:rPr>
      </w:pPr>
      <w:r w:rsidRPr="00005C05">
        <w:rPr>
          <w:rFonts w:ascii="Arial" w:hAnsi="Arial"/>
          <w:b/>
          <w:color w:val="000000"/>
          <w:lang w:val="de-DE" w:eastAsia="de-DE"/>
        </w:rPr>
        <w:t xml:space="preserve">6.2 </w:t>
      </w:r>
      <w:r w:rsidR="00E23178">
        <w:rPr>
          <w:rFonts w:ascii="Arial" w:hAnsi="Arial"/>
          <w:b/>
          <w:color w:val="000000"/>
          <w:lang w:val="de-DE" w:eastAsia="de-DE"/>
        </w:rPr>
        <w:t>Nahrungse</w:t>
      </w:r>
      <w:r w:rsidR="00E23178">
        <w:rPr>
          <w:rFonts w:ascii="Arial" w:hAnsi="Arial"/>
          <w:b/>
          <w:lang w:val="de-DE" w:eastAsia="de-DE"/>
        </w:rPr>
        <w:t>innahmen</w:t>
      </w:r>
      <w:r w:rsidR="00077DA9">
        <w:rPr>
          <w:rFonts w:ascii="Arial" w:hAnsi="Arial"/>
          <w:b/>
          <w:lang w:val="de-DE" w:eastAsia="de-DE"/>
        </w:rPr>
        <w:t xml:space="preserve"> </w:t>
      </w:r>
      <w:r w:rsidR="007E623C">
        <w:rPr>
          <w:rFonts w:ascii="Arial" w:hAnsi="Arial"/>
          <w:b/>
          <w:lang w:val="de-DE" w:eastAsia="de-DE"/>
        </w:rPr>
        <w:t>während der</w:t>
      </w:r>
      <w:r w:rsidR="00076720" w:rsidRPr="00F82982">
        <w:rPr>
          <w:rFonts w:ascii="Arial" w:hAnsi="Arial"/>
          <w:b/>
          <w:lang w:val="de-DE" w:eastAsia="de-DE"/>
        </w:rPr>
        <w:t xml:space="preserve"> Zwischenmahlzeiten</w:t>
      </w:r>
    </w:p>
    <w:p w14:paraId="6805D50E" w14:textId="6374A7A7" w:rsidR="00934F09" w:rsidRPr="00005C05" w:rsidRDefault="00934F09" w:rsidP="00004F5E">
      <w:pPr>
        <w:spacing w:after="120" w:line="240" w:lineRule="auto"/>
        <w:rPr>
          <w:rFonts w:ascii="Arial" w:hAnsi="Arial"/>
          <w:color w:val="000000"/>
          <w:lang w:val="de-DE" w:eastAsia="de-DE"/>
        </w:rPr>
      </w:pPr>
      <w:r w:rsidRPr="00005C05">
        <w:rPr>
          <w:rFonts w:ascii="Arial" w:hAnsi="Arial"/>
          <w:color w:val="000000"/>
          <w:lang w:val="de-DE" w:eastAsia="de-DE"/>
        </w:rPr>
        <w:t>Unterstützung zur Teilhabe an Zwischenmahlzeiten umfasst zum Beispiel folgende Tätigkeiten:</w:t>
      </w:r>
    </w:p>
    <w:p w14:paraId="04CC7324" w14:textId="0F261FA4" w:rsidR="0051298A" w:rsidRDefault="00934F09" w:rsidP="00934F09">
      <w:pPr>
        <w:pStyle w:val="Listenabsatz"/>
        <w:numPr>
          <w:ilvl w:val="0"/>
          <w:numId w:val="28"/>
        </w:numPr>
        <w:spacing w:after="0" w:line="240" w:lineRule="auto"/>
        <w:rPr>
          <w:rFonts w:ascii="Arial" w:hAnsi="Arial"/>
          <w:color w:val="000000"/>
          <w:lang w:val="de-DE" w:eastAsia="de-DE"/>
        </w:rPr>
      </w:pPr>
      <w:r w:rsidRPr="00005C05">
        <w:rPr>
          <w:rFonts w:ascii="Arial" w:hAnsi="Arial"/>
          <w:color w:val="000000"/>
          <w:lang w:val="de-DE" w:eastAsia="de-DE"/>
        </w:rPr>
        <w:t>Essen oder Trinken eingeben</w:t>
      </w:r>
    </w:p>
    <w:p w14:paraId="449882DC" w14:textId="3CA3AE5E" w:rsidR="00D26C89" w:rsidRDefault="00D26C89" w:rsidP="00934F09">
      <w:pPr>
        <w:pStyle w:val="Listenabsatz"/>
        <w:numPr>
          <w:ilvl w:val="0"/>
          <w:numId w:val="28"/>
        </w:numPr>
        <w:spacing w:after="0" w:line="240" w:lineRule="auto"/>
        <w:rPr>
          <w:rFonts w:ascii="Arial" w:hAnsi="Arial"/>
          <w:color w:val="000000"/>
          <w:lang w:val="de-DE" w:eastAsia="de-DE"/>
        </w:rPr>
      </w:pPr>
      <w:r>
        <w:rPr>
          <w:rFonts w:ascii="Arial" w:hAnsi="Arial"/>
          <w:color w:val="000000"/>
          <w:lang w:val="de-DE" w:eastAsia="de-DE"/>
        </w:rPr>
        <w:t xml:space="preserve">Hilfestellung wie </w:t>
      </w:r>
      <w:r w:rsidR="00585728">
        <w:rPr>
          <w:rFonts w:ascii="Arial" w:hAnsi="Arial"/>
          <w:color w:val="000000"/>
          <w:lang w:val="de-DE" w:eastAsia="de-DE"/>
        </w:rPr>
        <w:t>Z</w:t>
      </w:r>
      <w:r>
        <w:rPr>
          <w:rFonts w:ascii="Arial" w:hAnsi="Arial"/>
          <w:color w:val="000000"/>
          <w:lang w:val="de-DE" w:eastAsia="de-DE"/>
        </w:rPr>
        <w:t xml:space="preserve">erkleinern des Essens, </w:t>
      </w:r>
      <w:r w:rsidR="00585728">
        <w:rPr>
          <w:rFonts w:ascii="Arial" w:hAnsi="Arial"/>
          <w:color w:val="000000"/>
          <w:lang w:val="de-DE" w:eastAsia="de-DE"/>
        </w:rPr>
        <w:t>Unterstützen beim Trinken etc.</w:t>
      </w:r>
    </w:p>
    <w:p w14:paraId="1E844FB2" w14:textId="028959D6" w:rsidR="00F82982" w:rsidRPr="00F82982" w:rsidRDefault="00FA2240" w:rsidP="00F82982">
      <w:pPr>
        <w:pStyle w:val="Listenabsatz"/>
        <w:numPr>
          <w:ilvl w:val="0"/>
          <w:numId w:val="28"/>
        </w:numPr>
        <w:spacing w:after="120" w:line="240" w:lineRule="auto"/>
        <w:rPr>
          <w:rFonts w:ascii="Arial" w:eastAsia="Times New Roman" w:hAnsi="Arial" w:cs="Times New Roman"/>
          <w:lang w:val="de-DE" w:eastAsia="de-DE"/>
        </w:rPr>
      </w:pPr>
      <w:r>
        <w:rPr>
          <w:rFonts w:ascii="Arial" w:eastAsia="Times New Roman" w:hAnsi="Arial" w:cs="Arial"/>
          <w:color w:val="000000"/>
          <w:lang w:eastAsia="de-CH"/>
        </w:rPr>
        <w:t xml:space="preserve">Kontrolle der Menge und Art von Lebensmitteln und Getränken (wenn medizinisch begründet, z.B. bei Diabetes) </w:t>
      </w:r>
    </w:p>
    <w:p w14:paraId="3269D37E" w14:textId="77777777" w:rsidR="0051298A" w:rsidRPr="00005C05" w:rsidRDefault="0051298A" w:rsidP="006724CA">
      <w:pPr>
        <w:spacing w:after="0" w:line="240" w:lineRule="auto"/>
        <w:rPr>
          <w:rFonts w:ascii="Arial" w:hAnsi="Arial"/>
          <w:color w:val="000000"/>
          <w:lang w:val="de-DE" w:eastAsia="de-DE"/>
        </w:rPr>
      </w:pPr>
    </w:p>
    <w:p w14:paraId="0B244AFB" w14:textId="291EC1E9" w:rsidR="0051298A" w:rsidRPr="00005C05" w:rsidRDefault="007E623C" w:rsidP="006724CA">
      <w:pPr>
        <w:spacing w:after="0" w:line="240" w:lineRule="auto"/>
        <w:rPr>
          <w:rFonts w:ascii="Arial" w:hAnsi="Arial"/>
          <w:color w:val="000000"/>
          <w:lang w:val="de-DE" w:eastAsia="de-DE"/>
        </w:rPr>
      </w:pPr>
      <w:r>
        <w:rPr>
          <w:rFonts w:ascii="Arial" w:hAnsi="Arial"/>
          <w:color w:val="000000"/>
          <w:lang w:val="de-DE" w:eastAsia="de-DE"/>
        </w:rPr>
        <w:t xml:space="preserve">Wie oft </w:t>
      </w:r>
      <w:r w:rsidR="0039719E">
        <w:rPr>
          <w:rFonts w:ascii="Arial" w:hAnsi="Arial"/>
          <w:color w:val="000000"/>
          <w:lang w:val="de-DE" w:eastAsia="de-DE"/>
        </w:rPr>
        <w:t>brauchen Sie</w:t>
      </w:r>
      <w:r w:rsidR="0051298A" w:rsidRPr="00005C05">
        <w:rPr>
          <w:rFonts w:ascii="Arial" w:hAnsi="Arial"/>
          <w:color w:val="000000"/>
          <w:lang w:val="de-DE" w:eastAsia="de-DE"/>
        </w:rPr>
        <w:t xml:space="preserve"> Unterstützung bei </w:t>
      </w:r>
      <w:r w:rsidR="00077DA9">
        <w:rPr>
          <w:rFonts w:ascii="Arial" w:hAnsi="Arial"/>
          <w:color w:val="000000"/>
          <w:lang w:val="de-DE" w:eastAsia="de-DE"/>
        </w:rPr>
        <w:t xml:space="preserve">der </w:t>
      </w:r>
      <w:r w:rsidRPr="007E623C">
        <w:rPr>
          <w:rFonts w:ascii="Arial" w:hAnsi="Arial"/>
          <w:b/>
          <w:color w:val="000000"/>
          <w:lang w:val="de-DE" w:eastAsia="de-DE"/>
        </w:rPr>
        <w:t>Nahrungse</w:t>
      </w:r>
      <w:r w:rsidR="00077DA9" w:rsidRPr="00077DA9">
        <w:rPr>
          <w:rFonts w:ascii="Arial" w:hAnsi="Arial"/>
          <w:b/>
          <w:color w:val="000000"/>
          <w:lang w:val="de-DE" w:eastAsia="de-DE"/>
        </w:rPr>
        <w:t>innahme von</w:t>
      </w:r>
      <w:r w:rsidR="00077DA9">
        <w:rPr>
          <w:rFonts w:ascii="Arial" w:hAnsi="Arial"/>
          <w:color w:val="000000"/>
          <w:lang w:val="de-DE" w:eastAsia="de-DE"/>
        </w:rPr>
        <w:t xml:space="preserve"> </w:t>
      </w:r>
      <w:r w:rsidR="0051298A" w:rsidRPr="00005C05">
        <w:rPr>
          <w:rFonts w:ascii="Arial" w:hAnsi="Arial"/>
          <w:b/>
          <w:color w:val="000000"/>
          <w:lang w:val="de-DE" w:eastAsia="de-DE"/>
        </w:rPr>
        <w:t>Zwischenmahlzeiten</w:t>
      </w:r>
      <w:r w:rsidR="0051298A"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39A56CEA"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7C617A7"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93653256"/>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35865E46"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72636872"/>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7EDB7FE3"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8368863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45C62D36"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8285687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EC1534C"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70858839"/>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7548A42E"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1F54763" w14:textId="15A71C8D"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9C08092" w14:textId="556ACDA7"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6911588C" w14:textId="6A480BD4"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597EE845" w14:textId="302E066C"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4A1911B" w14:textId="0C911BE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A9D2D27" w14:textId="77777777" w:rsidR="00A52569" w:rsidRDefault="00A52569" w:rsidP="006724CA">
      <w:pPr>
        <w:spacing w:after="0" w:line="240" w:lineRule="auto"/>
        <w:rPr>
          <w:rFonts w:ascii="Arial" w:hAnsi="Arial"/>
          <w:color w:val="000000"/>
          <w:sz w:val="20"/>
          <w:szCs w:val="20"/>
          <w:lang w:val="de-DE" w:eastAsia="de-DE"/>
        </w:rPr>
      </w:pPr>
    </w:p>
    <w:p w14:paraId="45C90CBB" w14:textId="77777777" w:rsidR="00A52569" w:rsidRDefault="00A52569" w:rsidP="006724CA">
      <w:pPr>
        <w:spacing w:after="0" w:line="240" w:lineRule="auto"/>
        <w:rPr>
          <w:rFonts w:ascii="Arial" w:hAnsi="Arial"/>
          <w:color w:val="000000"/>
          <w:sz w:val="20"/>
          <w:szCs w:val="20"/>
          <w:lang w:val="de-DE" w:eastAsia="de-DE"/>
        </w:rPr>
      </w:pPr>
    </w:p>
    <w:p w14:paraId="487DF65E" w14:textId="2B1B95FC" w:rsidR="0051298A" w:rsidRPr="00005C05" w:rsidRDefault="0051298A" w:rsidP="006724CA">
      <w:pPr>
        <w:spacing w:after="0" w:line="240" w:lineRule="auto"/>
        <w:rPr>
          <w:rFonts w:ascii="Arial" w:hAnsi="Arial"/>
          <w:b/>
          <w:color w:val="000000"/>
          <w:sz w:val="24"/>
          <w:szCs w:val="24"/>
          <w:u w:val="single"/>
          <w:lang w:val="de-DE" w:eastAsia="de-DE"/>
        </w:rPr>
      </w:pPr>
      <w:r w:rsidRPr="00005C05">
        <w:rPr>
          <w:rFonts w:ascii="Arial" w:hAnsi="Arial"/>
          <w:b/>
          <w:color w:val="000000"/>
          <w:sz w:val="24"/>
          <w:szCs w:val="24"/>
          <w:u w:val="single"/>
          <w:lang w:val="de-DE" w:eastAsia="de-DE"/>
        </w:rPr>
        <w:t xml:space="preserve">7. </w:t>
      </w:r>
      <w:r w:rsidR="001651E3" w:rsidRPr="00077DA9">
        <w:rPr>
          <w:rFonts w:ascii="Arial" w:hAnsi="Arial"/>
          <w:b/>
          <w:sz w:val="24"/>
          <w:szCs w:val="24"/>
          <w:u w:val="single"/>
          <w:lang w:val="de-DE" w:eastAsia="de-DE"/>
        </w:rPr>
        <w:t>Arbeitsfähigkeit und stellvertretender Informationsaustausch</w:t>
      </w:r>
    </w:p>
    <w:p w14:paraId="2361479F" w14:textId="77777777" w:rsidR="0051298A" w:rsidRPr="00005C05" w:rsidRDefault="0051298A" w:rsidP="006724CA">
      <w:pPr>
        <w:spacing w:after="0" w:line="240" w:lineRule="auto"/>
        <w:rPr>
          <w:rFonts w:ascii="Arial" w:hAnsi="Arial"/>
          <w:b/>
          <w:color w:val="000000"/>
          <w:u w:val="single"/>
          <w:lang w:val="de-DE" w:eastAsia="de-DE"/>
        </w:rPr>
      </w:pPr>
    </w:p>
    <w:p w14:paraId="66055F93" w14:textId="5C55B88A" w:rsidR="0051298A" w:rsidRPr="00077DA9" w:rsidRDefault="0051298A" w:rsidP="006724CA">
      <w:pPr>
        <w:spacing w:after="0" w:line="240" w:lineRule="auto"/>
        <w:rPr>
          <w:rFonts w:ascii="Arial" w:hAnsi="Arial"/>
          <w:lang w:val="de-DE" w:eastAsia="de-DE"/>
        </w:rPr>
      </w:pPr>
      <w:r w:rsidRPr="00005C05">
        <w:rPr>
          <w:rFonts w:ascii="Arial" w:hAnsi="Arial"/>
          <w:b/>
          <w:color w:val="000000"/>
          <w:lang w:val="de-DE" w:eastAsia="de-DE"/>
        </w:rPr>
        <w:t xml:space="preserve">7.1 </w:t>
      </w:r>
      <w:r w:rsidR="001651E3" w:rsidRPr="00077DA9">
        <w:rPr>
          <w:rFonts w:ascii="Arial" w:hAnsi="Arial"/>
          <w:b/>
          <w:lang w:val="de-DE" w:eastAsia="de-DE"/>
        </w:rPr>
        <w:t>Arbeits- und Handlungsfähigkeit</w:t>
      </w:r>
    </w:p>
    <w:p w14:paraId="2B835CD8" w14:textId="76C526D6" w:rsidR="00122F8A" w:rsidRPr="00005C05" w:rsidRDefault="00936E45" w:rsidP="00004F5E">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w:t>
      </w:r>
      <w:r w:rsidR="00077DA9">
        <w:rPr>
          <w:rFonts w:ascii="Arial" w:hAnsi="Arial"/>
          <w:color w:val="000000"/>
          <w:lang w:val="de-DE" w:eastAsia="de-DE"/>
        </w:rPr>
        <w:t xml:space="preserve">für den Erhalt </w:t>
      </w:r>
      <w:r w:rsidR="00FA2240">
        <w:rPr>
          <w:rFonts w:ascii="Arial" w:hAnsi="Arial"/>
          <w:color w:val="000000"/>
          <w:lang w:val="de-DE" w:eastAsia="de-DE"/>
        </w:rPr>
        <w:t xml:space="preserve">Ihrer </w:t>
      </w:r>
      <w:r w:rsidR="006002A8" w:rsidRPr="00005C05">
        <w:rPr>
          <w:rFonts w:ascii="Arial" w:hAnsi="Arial"/>
          <w:color w:val="000000"/>
          <w:lang w:val="de-DE" w:eastAsia="de-DE"/>
        </w:rPr>
        <w:t xml:space="preserve">Arbeits- und Handlungsfähigkeit </w:t>
      </w:r>
      <w:r w:rsidR="00B92145">
        <w:rPr>
          <w:rFonts w:ascii="Arial" w:hAnsi="Arial"/>
          <w:color w:val="000000"/>
          <w:lang w:val="de-DE" w:eastAsia="de-DE"/>
        </w:rPr>
        <w:t xml:space="preserve">kann </w:t>
      </w:r>
      <w:r w:rsidR="00122F8A" w:rsidRPr="00005C05">
        <w:rPr>
          <w:rFonts w:ascii="Arial" w:hAnsi="Arial"/>
          <w:color w:val="000000"/>
          <w:lang w:val="de-DE" w:eastAsia="de-DE"/>
        </w:rPr>
        <w:t xml:space="preserve">zum Beispiel folgende Tätigkeiten </w:t>
      </w:r>
      <w:r w:rsidRPr="00005C05">
        <w:rPr>
          <w:rFonts w:ascii="Arial" w:hAnsi="Arial"/>
          <w:color w:val="000000"/>
          <w:lang w:val="de-DE" w:eastAsia="de-DE"/>
        </w:rPr>
        <w:t>handeln</w:t>
      </w:r>
      <w:r w:rsidR="00122F8A" w:rsidRPr="00005C05">
        <w:rPr>
          <w:rFonts w:ascii="Arial" w:hAnsi="Arial"/>
          <w:color w:val="000000"/>
          <w:lang w:val="de-DE" w:eastAsia="de-DE"/>
        </w:rPr>
        <w:t>:</w:t>
      </w:r>
    </w:p>
    <w:p w14:paraId="2B4CD5F9" w14:textId="61678C0A" w:rsidR="00122F8A" w:rsidRPr="00005C05" w:rsidRDefault="0051298A" w:rsidP="00122F8A">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lastRenderedPageBreak/>
        <w:t>Besprechung der positiven Seiten der Arbeit</w:t>
      </w:r>
    </w:p>
    <w:p w14:paraId="773068CF" w14:textId="30E3EAA4" w:rsidR="0051298A" w:rsidRDefault="0051298A" w:rsidP="00122F8A">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allfälliger belastender Faktoren</w:t>
      </w:r>
      <w:r w:rsidR="001F1E49">
        <w:rPr>
          <w:rFonts w:ascii="Arial" w:hAnsi="Arial"/>
          <w:color w:val="000000"/>
          <w:lang w:val="de-DE" w:eastAsia="de-DE"/>
        </w:rPr>
        <w:t xml:space="preserve"> und Suche nach Lösungen</w:t>
      </w:r>
    </w:p>
    <w:p w14:paraId="1843D445" w14:textId="0657F6AC" w:rsidR="007C7EB8" w:rsidRDefault="001F1E49" w:rsidP="006724CA">
      <w:pPr>
        <w:pStyle w:val="Listenabsatz"/>
        <w:numPr>
          <w:ilvl w:val="0"/>
          <w:numId w:val="29"/>
        </w:numPr>
        <w:spacing w:after="0" w:line="240" w:lineRule="auto"/>
        <w:rPr>
          <w:rFonts w:ascii="Arial" w:hAnsi="Arial"/>
          <w:color w:val="000000"/>
          <w:lang w:val="de-DE" w:eastAsia="de-DE"/>
        </w:rPr>
      </w:pPr>
      <w:r>
        <w:rPr>
          <w:rFonts w:ascii="Arial" w:hAnsi="Arial"/>
          <w:color w:val="000000"/>
          <w:lang w:val="de-DE" w:eastAsia="de-DE"/>
        </w:rPr>
        <w:t>Zukunfts- oder Entwicklungsplanung</w:t>
      </w:r>
    </w:p>
    <w:p w14:paraId="2DF4F750" w14:textId="0652D810" w:rsidR="007C7EB8" w:rsidRPr="00B92145" w:rsidRDefault="00B92145" w:rsidP="006724CA">
      <w:pPr>
        <w:pStyle w:val="Listenabsatz"/>
        <w:numPr>
          <w:ilvl w:val="0"/>
          <w:numId w:val="29"/>
        </w:numPr>
        <w:spacing w:after="0" w:line="240" w:lineRule="auto"/>
        <w:rPr>
          <w:rFonts w:ascii="Arial" w:hAnsi="Arial"/>
          <w:color w:val="000000"/>
          <w:lang w:val="de-DE" w:eastAsia="de-DE"/>
        </w:rPr>
      </w:pPr>
      <w:r w:rsidRPr="00B92145">
        <w:rPr>
          <w:rFonts w:ascii="Arial" w:hAnsi="Arial"/>
          <w:lang w:val="de-DE" w:eastAsia="de-DE"/>
        </w:rPr>
        <w:t>Situative Impulsgebung bei Handlungsblockaden von</w:t>
      </w:r>
      <w:r w:rsidR="001651E3" w:rsidRPr="00B92145">
        <w:rPr>
          <w:rFonts w:ascii="Arial" w:hAnsi="Arial"/>
          <w:lang w:val="de-DE" w:eastAsia="de-DE"/>
        </w:rPr>
        <w:t xml:space="preserve"> Personen mit schwerstmehrfacher Beeinträchtigung </w:t>
      </w:r>
    </w:p>
    <w:p w14:paraId="3337A359" w14:textId="77777777" w:rsidR="00B92145" w:rsidRPr="00B92145" w:rsidRDefault="00B92145" w:rsidP="00B92145">
      <w:pPr>
        <w:spacing w:after="0" w:line="240" w:lineRule="auto"/>
        <w:rPr>
          <w:rFonts w:ascii="Arial" w:hAnsi="Arial"/>
          <w:color w:val="000000"/>
          <w:lang w:val="de-DE" w:eastAsia="de-DE"/>
        </w:rPr>
      </w:pPr>
    </w:p>
    <w:p w14:paraId="780F1086" w14:textId="681BCA3F" w:rsidR="0051298A" w:rsidRPr="00005C05" w:rsidRDefault="0051298A" w:rsidP="006724CA">
      <w:pPr>
        <w:spacing w:after="0" w:line="240" w:lineRule="auto"/>
        <w:rPr>
          <w:rFonts w:ascii="Arial" w:hAnsi="Arial"/>
          <w:color w:val="000000"/>
          <w:lang w:val="de-DE" w:eastAsia="de-DE"/>
        </w:rPr>
      </w:pPr>
      <w:r w:rsidRPr="00005C05">
        <w:rPr>
          <w:rFonts w:ascii="Arial" w:hAnsi="Arial"/>
          <w:color w:val="000000"/>
          <w:lang w:val="de-DE" w:eastAsia="de-DE"/>
        </w:rPr>
        <w:t xml:space="preserve">Wie oft </w:t>
      </w:r>
      <w:r w:rsidR="0039719E">
        <w:rPr>
          <w:rFonts w:ascii="Arial" w:hAnsi="Arial"/>
          <w:color w:val="000000"/>
          <w:lang w:val="de-DE" w:eastAsia="de-DE"/>
        </w:rPr>
        <w:t>brauchen Sie</w:t>
      </w:r>
      <w:r w:rsidRPr="00005C05">
        <w:rPr>
          <w:rFonts w:ascii="Arial" w:hAnsi="Arial"/>
          <w:color w:val="000000"/>
          <w:lang w:val="de-DE" w:eastAsia="de-DE"/>
        </w:rPr>
        <w:t xml:space="preserve"> </w:t>
      </w:r>
      <w:r w:rsidR="00B92145">
        <w:rPr>
          <w:rFonts w:ascii="Arial" w:hAnsi="Arial"/>
          <w:color w:val="000000"/>
          <w:lang w:val="de-DE" w:eastAsia="de-DE"/>
        </w:rPr>
        <w:t xml:space="preserve">Unterstützung </w:t>
      </w:r>
      <w:r w:rsidRPr="00005C05">
        <w:rPr>
          <w:rFonts w:ascii="Arial" w:hAnsi="Arial"/>
          <w:color w:val="000000"/>
          <w:lang w:val="de-DE" w:eastAsia="de-DE"/>
        </w:rPr>
        <w:t xml:space="preserve">bei der </w:t>
      </w:r>
      <w:r w:rsidR="00B92145">
        <w:rPr>
          <w:rFonts w:ascii="Arial" w:hAnsi="Arial"/>
          <w:b/>
          <w:color w:val="000000"/>
          <w:lang w:val="de-DE" w:eastAsia="de-DE"/>
        </w:rPr>
        <w:t>Arbeits- und Handlungsfähigkeit</w:t>
      </w:r>
      <w:r w:rsidRPr="00005C05">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06A5CCB5"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C3C4FC9"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74282587"/>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70CDB0A7"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6407840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1DFEE052"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00865863"/>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55F061C2"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13507502"/>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01E3439F"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73877446"/>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36648559"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6DC24685" w14:textId="416B71F2"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511851BA" w14:textId="03051345"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2D043EB0" w14:textId="046FD010"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16E5B1EB" w14:textId="0A5BCDC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04E73EE5" w14:textId="53CDFF9F"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5C13A33" w14:textId="77777777" w:rsidR="0051298A" w:rsidRPr="00005C05" w:rsidRDefault="0051298A" w:rsidP="006724CA">
      <w:pPr>
        <w:spacing w:after="0" w:line="240" w:lineRule="auto"/>
        <w:rPr>
          <w:rFonts w:ascii="Arial" w:hAnsi="Arial"/>
          <w:color w:val="000000"/>
          <w:lang w:val="de-DE" w:eastAsia="de-DE"/>
        </w:rPr>
      </w:pPr>
    </w:p>
    <w:p w14:paraId="39B7453B" w14:textId="77777777" w:rsidR="00122F8A" w:rsidRPr="00005C05" w:rsidRDefault="00122F8A" w:rsidP="006724CA">
      <w:pPr>
        <w:spacing w:after="0" w:line="240" w:lineRule="auto"/>
        <w:rPr>
          <w:rFonts w:ascii="Arial" w:hAnsi="Arial"/>
          <w:color w:val="000000"/>
          <w:lang w:val="de-DE" w:eastAsia="de-DE"/>
        </w:rPr>
      </w:pPr>
    </w:p>
    <w:p w14:paraId="77C64343" w14:textId="17FD5BE5" w:rsidR="0051298A" w:rsidRPr="001651E3" w:rsidRDefault="0051298A" w:rsidP="006724CA">
      <w:pPr>
        <w:spacing w:after="0" w:line="240" w:lineRule="auto"/>
        <w:rPr>
          <w:rFonts w:ascii="Arial" w:hAnsi="Arial"/>
          <w:color w:val="FF0000"/>
          <w:lang w:val="de-DE" w:eastAsia="de-DE"/>
        </w:rPr>
      </w:pPr>
      <w:r w:rsidRPr="00005C05">
        <w:rPr>
          <w:rFonts w:ascii="Arial" w:hAnsi="Arial"/>
          <w:b/>
          <w:color w:val="000000"/>
          <w:lang w:val="de-DE" w:eastAsia="de-DE"/>
        </w:rPr>
        <w:t xml:space="preserve">7.2. </w:t>
      </w:r>
      <w:r w:rsidR="001651E3" w:rsidRPr="00161653">
        <w:rPr>
          <w:rFonts w:ascii="Arial" w:hAnsi="Arial"/>
          <w:b/>
          <w:lang w:val="de-DE" w:eastAsia="de-DE"/>
        </w:rPr>
        <w:t>Stellvertretender Informationsaustausch</w:t>
      </w:r>
    </w:p>
    <w:p w14:paraId="36FD7B5C" w14:textId="5FA59222" w:rsidR="00936E45" w:rsidRPr="00005C05" w:rsidRDefault="0051298A" w:rsidP="00004F5E">
      <w:pPr>
        <w:spacing w:after="120" w:line="240" w:lineRule="auto"/>
        <w:rPr>
          <w:rFonts w:ascii="Arial" w:hAnsi="Arial" w:cs="Arial"/>
          <w:color w:val="000000"/>
          <w:lang w:val="de-DE" w:eastAsia="de-DE"/>
        </w:rPr>
      </w:pPr>
      <w:r w:rsidRPr="00005C05">
        <w:rPr>
          <w:rFonts w:ascii="Arial" w:hAnsi="Arial" w:cs="Arial"/>
          <w:color w:val="000000"/>
          <w:lang w:val="de-DE" w:eastAsia="de-DE"/>
        </w:rPr>
        <w:t xml:space="preserve">Unterstützung </w:t>
      </w:r>
      <w:r w:rsidR="00161653">
        <w:rPr>
          <w:rFonts w:ascii="Arial" w:hAnsi="Arial" w:cs="Arial"/>
          <w:color w:val="000000"/>
          <w:lang w:val="de-DE" w:eastAsia="de-DE"/>
        </w:rPr>
        <w:t>zum stellvertretenden Informationsaustausch</w:t>
      </w:r>
      <w:r w:rsidR="00936E45" w:rsidRPr="00005C05">
        <w:rPr>
          <w:rFonts w:ascii="Arial" w:hAnsi="Arial" w:cs="Arial"/>
          <w:color w:val="000000"/>
          <w:lang w:val="de-DE" w:eastAsia="de-DE"/>
        </w:rPr>
        <w:t xml:space="preserve"> </w:t>
      </w:r>
      <w:r w:rsidR="002B5821" w:rsidRPr="00005C05">
        <w:rPr>
          <w:rFonts w:ascii="Arial" w:hAnsi="Arial" w:cs="Arial"/>
          <w:color w:val="000000"/>
          <w:lang w:val="de-DE" w:eastAsia="de-DE"/>
        </w:rPr>
        <w:t>durch Mitarbeitende der Tagesstruktur bezieht sich insbesondere auf den Aufwand für den Informationsaustausch mit externen Stellen, Angehörigen</w:t>
      </w:r>
      <w:r w:rsidR="008C1656" w:rsidRPr="00005C05">
        <w:rPr>
          <w:rFonts w:ascii="Arial" w:hAnsi="Arial" w:cs="Arial"/>
          <w:color w:val="000000"/>
          <w:lang w:val="de-DE" w:eastAsia="de-DE"/>
        </w:rPr>
        <w:t xml:space="preserve"> / gesetzlichen Vertretungen</w:t>
      </w:r>
      <w:r w:rsidR="002B5821" w:rsidRPr="00005C05">
        <w:rPr>
          <w:rFonts w:ascii="Arial" w:hAnsi="Arial" w:cs="Arial"/>
          <w:color w:val="000000"/>
          <w:lang w:val="de-DE" w:eastAsia="de-DE"/>
        </w:rPr>
        <w:t xml:space="preserve"> und Helfernetzwerken, der nicht vom Wohnbereich erbracht werden kann. </w:t>
      </w:r>
      <w:r w:rsidR="008C1656" w:rsidRPr="00005C05">
        <w:rPr>
          <w:rFonts w:ascii="Arial" w:hAnsi="Arial" w:cs="Arial"/>
          <w:color w:val="000000"/>
          <w:lang w:val="de-DE" w:eastAsia="de-DE"/>
        </w:rPr>
        <w:t xml:space="preserve">Die Unterstützung kann </w:t>
      </w:r>
      <w:r w:rsidR="00936E45" w:rsidRPr="00005C05">
        <w:rPr>
          <w:rFonts w:ascii="Arial" w:hAnsi="Arial" w:cs="Arial"/>
          <w:color w:val="000000"/>
          <w:lang w:val="de-DE" w:eastAsia="de-DE"/>
        </w:rPr>
        <w:t>zum Beispiel folgende Tätigkeiten umfassen:</w:t>
      </w:r>
    </w:p>
    <w:p w14:paraId="5495E4BC" w14:textId="1DDE4340" w:rsidR="00936E45" w:rsidRPr="00005C05" w:rsidRDefault="00936E45" w:rsidP="00936E45">
      <w:pPr>
        <w:pStyle w:val="Listenabsatz"/>
        <w:numPr>
          <w:ilvl w:val="0"/>
          <w:numId w:val="30"/>
        </w:numPr>
        <w:spacing w:after="0" w:line="240" w:lineRule="auto"/>
        <w:rPr>
          <w:rFonts w:ascii="Arial" w:hAnsi="Arial" w:cs="Arial"/>
          <w:color w:val="000000"/>
          <w:lang w:val="de-DE" w:eastAsia="de-DE"/>
        </w:rPr>
      </w:pPr>
      <w:r w:rsidRPr="00005C05">
        <w:rPr>
          <w:rFonts w:ascii="Arial" w:hAnsi="Arial" w:cs="Arial"/>
          <w:color w:val="000000"/>
          <w:lang w:val="de-DE" w:eastAsia="de-DE"/>
        </w:rPr>
        <w:t xml:space="preserve">Hilfe/Helfernetzwerk organisieren, </w:t>
      </w:r>
      <w:r w:rsidR="0051298A" w:rsidRPr="00005C05">
        <w:rPr>
          <w:rFonts w:ascii="Arial" w:hAnsi="Arial" w:cs="Arial"/>
          <w:color w:val="000000"/>
          <w:lang w:val="de-DE" w:eastAsia="de-DE"/>
        </w:rPr>
        <w:t>stellvertretende Gesprächsführung</w:t>
      </w:r>
      <w:r w:rsidRPr="00005C05">
        <w:rPr>
          <w:rFonts w:ascii="Arial" w:hAnsi="Arial" w:cs="Arial"/>
          <w:color w:val="000000"/>
          <w:lang w:val="de-DE" w:eastAsia="de-DE"/>
        </w:rPr>
        <w:t xml:space="preserve"> oder Weitervermittlung zu spezialisierten Diensten</w:t>
      </w:r>
    </w:p>
    <w:p w14:paraId="6AB52900" w14:textId="7C20D612" w:rsidR="008C1656" w:rsidRPr="00005C05" w:rsidRDefault="00936E45" w:rsidP="008C1656">
      <w:pPr>
        <w:pStyle w:val="Listenabsatz"/>
        <w:numPr>
          <w:ilvl w:val="0"/>
          <w:numId w:val="30"/>
        </w:numPr>
        <w:spacing w:after="0" w:line="240" w:lineRule="auto"/>
        <w:rPr>
          <w:rFonts w:ascii="Arial" w:hAnsi="Arial" w:cs="Arial"/>
          <w:color w:val="000000"/>
          <w:lang w:val="de-DE" w:eastAsia="de-DE"/>
        </w:rPr>
      </w:pPr>
      <w:r w:rsidRPr="00005C05">
        <w:rPr>
          <w:rFonts w:ascii="Arial" w:hAnsi="Arial" w:cs="Arial"/>
          <w:color w:val="000000"/>
          <w:lang w:val="de-DE" w:eastAsia="de-DE"/>
        </w:rPr>
        <w:t xml:space="preserve">Beratung und </w:t>
      </w:r>
      <w:r w:rsidR="0051298A" w:rsidRPr="00005C05">
        <w:rPr>
          <w:rFonts w:ascii="Arial" w:hAnsi="Arial" w:cs="Arial"/>
          <w:color w:val="000000"/>
          <w:lang w:val="de-DE" w:eastAsia="de-DE"/>
        </w:rPr>
        <w:t>Besprech</w:t>
      </w:r>
      <w:r w:rsidRPr="00005C05">
        <w:rPr>
          <w:rFonts w:ascii="Arial" w:hAnsi="Arial" w:cs="Arial"/>
          <w:color w:val="000000"/>
          <w:lang w:val="de-DE" w:eastAsia="de-DE"/>
        </w:rPr>
        <w:t>ung</w:t>
      </w:r>
      <w:r w:rsidR="0051298A" w:rsidRPr="00005C05">
        <w:rPr>
          <w:rFonts w:ascii="Arial" w:hAnsi="Arial" w:cs="Arial"/>
          <w:color w:val="000000"/>
          <w:lang w:val="de-DE" w:eastAsia="de-DE"/>
        </w:rPr>
        <w:t xml:space="preserve"> von Problemen</w:t>
      </w:r>
    </w:p>
    <w:p w14:paraId="441E0ED4" w14:textId="77777777" w:rsidR="0051298A" w:rsidRPr="00005C05" w:rsidRDefault="0051298A" w:rsidP="006724CA">
      <w:pPr>
        <w:spacing w:after="0" w:line="240" w:lineRule="auto"/>
        <w:rPr>
          <w:rFonts w:ascii="Arial" w:hAnsi="Arial" w:cs="Arial"/>
          <w:color w:val="000000"/>
          <w:lang w:val="de-DE" w:eastAsia="de-DE"/>
        </w:rPr>
      </w:pPr>
    </w:p>
    <w:p w14:paraId="502BB17B" w14:textId="26403F0E" w:rsidR="0051298A" w:rsidRPr="00005C05" w:rsidRDefault="00FA2240" w:rsidP="006724CA">
      <w:pPr>
        <w:spacing w:after="0" w:line="240" w:lineRule="auto"/>
        <w:rPr>
          <w:rFonts w:ascii="Arial" w:hAnsi="Arial" w:cs="Arial"/>
          <w:color w:val="000000"/>
          <w:lang w:val="de-DE" w:eastAsia="de-DE"/>
        </w:rPr>
      </w:pPr>
      <w:r w:rsidRPr="00473B2E">
        <w:rPr>
          <w:rFonts w:ascii="Arial" w:hAnsi="Arial" w:cs="Arial"/>
          <w:i/>
          <w:color w:val="000000"/>
          <w:lang w:val="de-DE" w:eastAsia="de-DE"/>
        </w:rPr>
        <w:t xml:space="preserve">Hinweis: Diese ausserordentliche Unterstützung bezieht sich hauptsächlich auf Krisensituationen oder kommt dann zum Einsatz, wenn Sie weitgehend selbständig wohnen und sonst wenig Unterstützungsangebote zur Verfügung haben. </w:t>
      </w:r>
    </w:p>
    <w:p w14:paraId="3744AD0D" w14:textId="77777777" w:rsidR="0051298A" w:rsidRPr="00005C05" w:rsidRDefault="0051298A" w:rsidP="006724CA">
      <w:pPr>
        <w:spacing w:after="0" w:line="240" w:lineRule="auto"/>
        <w:rPr>
          <w:rFonts w:ascii="Arial" w:hAnsi="Arial" w:cs="Arial"/>
          <w:color w:val="000000"/>
          <w:lang w:val="de-DE" w:eastAsia="de-DE"/>
        </w:rPr>
      </w:pPr>
    </w:p>
    <w:p w14:paraId="19295563" w14:textId="45F0A21B" w:rsidR="0051298A" w:rsidRPr="00005C05" w:rsidRDefault="0051298A" w:rsidP="006724CA">
      <w:pPr>
        <w:spacing w:after="0" w:line="240" w:lineRule="auto"/>
        <w:rPr>
          <w:rFonts w:ascii="Arial" w:hAnsi="Arial" w:cs="Arial"/>
          <w:color w:val="000000"/>
          <w:lang w:val="de-DE" w:eastAsia="de-DE"/>
        </w:rPr>
      </w:pPr>
      <w:r w:rsidRPr="00005C05">
        <w:rPr>
          <w:rFonts w:ascii="Arial" w:hAnsi="Arial" w:cs="Arial"/>
          <w:color w:val="000000"/>
          <w:lang w:val="de-DE" w:eastAsia="de-DE"/>
        </w:rPr>
        <w:t xml:space="preserve">Wie oft </w:t>
      </w:r>
      <w:r w:rsidR="0039719E">
        <w:rPr>
          <w:rFonts w:ascii="Arial" w:hAnsi="Arial" w:cs="Arial"/>
          <w:color w:val="000000"/>
          <w:lang w:val="de-DE" w:eastAsia="de-DE"/>
        </w:rPr>
        <w:t>brauchen Sie</w:t>
      </w:r>
      <w:r w:rsidRPr="00005C05">
        <w:rPr>
          <w:rFonts w:ascii="Arial" w:hAnsi="Arial" w:cs="Arial"/>
          <w:color w:val="000000"/>
          <w:lang w:val="de-DE" w:eastAsia="de-DE"/>
        </w:rPr>
        <w:t xml:space="preserve"> </w:t>
      </w:r>
      <w:r w:rsidR="007249D4">
        <w:rPr>
          <w:rFonts w:ascii="Arial" w:hAnsi="Arial" w:cs="Arial"/>
          <w:b/>
          <w:color w:val="000000"/>
          <w:lang w:val="de-DE" w:eastAsia="de-DE"/>
        </w:rPr>
        <w:t>beim stellvertretenden Informationsaustausch</w:t>
      </w:r>
      <w:r w:rsidRPr="00005C05">
        <w:rPr>
          <w:rFonts w:ascii="Arial" w:hAnsi="Arial" w:cs="Arial"/>
          <w:color w:val="000000"/>
          <w:lang w:val="de-DE" w:eastAsia="de-DE"/>
        </w:rPr>
        <w:t xml:space="preserve"> Unterstützung?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600"/>
        <w:gridCol w:w="1980"/>
        <w:gridCol w:w="1920"/>
      </w:tblGrid>
      <w:tr w:rsidR="00B57A24" w:rsidRPr="008917B4" w14:paraId="3503A291" w14:textId="77777777" w:rsidTr="00D80181">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22905795"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2967233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167CBF4E"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0484476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4AC3D473"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73363895"/>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55BA13B2"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43529931"/>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E927E49" w14:textId="77777777" w:rsidR="00B57A24" w:rsidRPr="008917B4" w:rsidRDefault="00030F0B" w:rsidP="00D80181">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12761398"/>
                <w14:checkbox>
                  <w14:checked w14:val="0"/>
                  <w14:checkedState w14:val="2612" w14:font="MS Gothic"/>
                  <w14:uncheckedState w14:val="2610" w14:font="MS Gothic"/>
                </w14:checkbox>
              </w:sdtPr>
              <w:sdtEndPr/>
              <w:sdtContent>
                <w:r w:rsidR="00B57A24">
                  <w:rPr>
                    <w:rFonts w:ascii="MS Gothic" w:eastAsia="MS Gothic" w:hAnsi="MS Gothic" w:cs="Times New Roman" w:hint="eastAsia"/>
                    <w:b/>
                    <w:bCs/>
                    <w:color w:val="000000"/>
                    <w:sz w:val="20"/>
                    <w:szCs w:val="20"/>
                    <w:lang w:val="de-DE" w:eastAsia="de-DE"/>
                  </w:rPr>
                  <w:t>☐</w:t>
                </w:r>
              </w:sdtContent>
            </w:sdt>
            <w:r w:rsidR="00B57A24">
              <w:rPr>
                <w:rFonts w:ascii="Arial" w:eastAsia="Times New Roman" w:hAnsi="Arial" w:cs="Times New Roman"/>
                <w:b/>
                <w:bCs/>
                <w:color w:val="000000"/>
                <w:sz w:val="20"/>
                <w:szCs w:val="20"/>
                <w:lang w:val="de-DE" w:eastAsia="de-DE"/>
              </w:rPr>
              <w:t xml:space="preserve"> </w:t>
            </w:r>
            <w:r w:rsidR="00B57A24" w:rsidRPr="008917B4">
              <w:rPr>
                <w:rFonts w:ascii="Arial" w:eastAsia="Times New Roman" w:hAnsi="Arial" w:cs="Times New Roman"/>
                <w:b/>
                <w:bCs/>
                <w:color w:val="000000"/>
                <w:sz w:val="20"/>
                <w:szCs w:val="20"/>
                <w:lang w:val="de-DE" w:eastAsia="de-DE"/>
              </w:rPr>
              <w:t>sehr oft</w:t>
            </w:r>
          </w:p>
        </w:tc>
      </w:tr>
      <w:tr w:rsidR="008F6003" w:rsidRPr="008917B4" w14:paraId="54D0D670"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FDA1EBD" w14:textId="4776847F" w:rsidR="008F6003" w:rsidRPr="008917B4" w:rsidRDefault="002C332D"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8F6003">
              <w:rPr>
                <w:rFonts w:ascii="Arial" w:eastAsia="Times New Roman" w:hAnsi="Arial" w:cs="Times New Roman"/>
                <w:color w:val="000000"/>
                <w:sz w:val="20"/>
                <w:szCs w:val="20"/>
                <w:lang w:val="de-DE" w:eastAsia="de-DE"/>
              </w:rPr>
              <w:t>-2x während</w:t>
            </w:r>
            <w:r w:rsidR="008F6003" w:rsidRPr="008917B4">
              <w:rPr>
                <w:rFonts w:ascii="Arial" w:eastAsia="Times New Roman" w:hAnsi="Arial" w:cs="Times New Roman"/>
                <w:color w:val="000000"/>
                <w:sz w:val="20"/>
                <w:szCs w:val="20"/>
                <w:lang w:val="de-DE" w:eastAsia="de-DE"/>
              </w:rPr>
              <w:t xml:space="preserve"> </w:t>
            </w:r>
            <w:r w:rsidR="008F6003">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DDA2BBF" w14:textId="5C88C9E3"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35CD3E97" w14:textId="09BFC9A4" w:rsidR="008F6003" w:rsidRPr="008917B4" w:rsidRDefault="008F6003" w:rsidP="00534A7B">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534A7B">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1DE6F89B" w14:textId="38ECEEBE"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0DC0C4E" w14:textId="49536C64" w:rsidR="008F6003" w:rsidRPr="008917B4" w:rsidRDefault="008F6003"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16A84719" w14:textId="77777777" w:rsidR="00DF477A" w:rsidRDefault="00DF477A" w:rsidP="0051298A">
      <w:pPr>
        <w:rPr>
          <w:rFonts w:ascii="Arial" w:hAnsi="Arial"/>
          <w:color w:val="000000"/>
          <w:sz w:val="20"/>
          <w:szCs w:val="20"/>
          <w:lang w:val="de-DE" w:eastAsia="de-DE"/>
        </w:rPr>
      </w:pPr>
    </w:p>
    <w:p w14:paraId="500D3143" w14:textId="77777777" w:rsidR="00DF477A" w:rsidRDefault="00DF477A" w:rsidP="00DF477A">
      <w:pPr>
        <w:spacing w:after="0"/>
        <w:rPr>
          <w:rFonts w:ascii="Arial" w:hAnsi="Arial" w:cs="Arial"/>
          <w:b/>
          <w:noProof/>
          <w:lang w:eastAsia="de-CH"/>
        </w:rPr>
      </w:pPr>
      <w:r>
        <w:rPr>
          <w:rFonts w:ascii="Arial" w:hAnsi="Arial" w:cs="Arial"/>
          <w:b/>
          <w:noProof/>
          <w:lang w:eastAsia="de-CH"/>
        </w:rPr>
        <w:t>Unterschrift</w:t>
      </w:r>
    </w:p>
    <w:tbl>
      <w:tblPr>
        <w:tblStyle w:val="Tabellenraster"/>
        <w:tblW w:w="9322" w:type="dxa"/>
        <w:tblLook w:val="04A0" w:firstRow="1" w:lastRow="0" w:firstColumn="1" w:lastColumn="0" w:noHBand="0" w:noVBand="1"/>
      </w:tblPr>
      <w:tblGrid>
        <w:gridCol w:w="3936"/>
        <w:gridCol w:w="5386"/>
      </w:tblGrid>
      <w:tr w:rsidR="00DF477A" w14:paraId="3BD2A94E" w14:textId="77777777" w:rsidTr="00DF477A">
        <w:trPr>
          <w:trHeight w:val="450"/>
        </w:trPr>
        <w:tc>
          <w:tcPr>
            <w:tcW w:w="9322" w:type="dxa"/>
            <w:gridSpan w:val="2"/>
            <w:tcBorders>
              <w:top w:val="single" w:sz="4" w:space="0" w:color="auto"/>
              <w:left w:val="single" w:sz="4" w:space="0" w:color="auto"/>
              <w:bottom w:val="single" w:sz="4" w:space="0" w:color="auto"/>
              <w:right w:val="single" w:sz="4" w:space="0" w:color="auto"/>
            </w:tcBorders>
            <w:noWrap/>
            <w:hideMark/>
          </w:tcPr>
          <w:p w14:paraId="2527B048" w14:textId="77777777" w:rsidR="00DF477A" w:rsidRDefault="00DF477A" w:rsidP="00DF477A">
            <w:pPr>
              <w:jc w:val="both"/>
              <w:rPr>
                <w:rFonts w:ascii="Arial" w:hAnsi="Arial" w:cs="Arial"/>
              </w:rPr>
            </w:pPr>
            <w:r>
              <w:rPr>
                <w:rFonts w:ascii="Arial" w:hAnsi="Arial" w:cs="Arial"/>
              </w:rPr>
              <w:t xml:space="preserve">Sie haben den vorliegenden Bogen wahrheitsgetreu und vollständig ausgefüllt. </w:t>
            </w:r>
          </w:p>
          <w:p w14:paraId="7EA284EE" w14:textId="77777777" w:rsidR="00DF477A" w:rsidRDefault="00DF477A" w:rsidP="00DF477A">
            <w:pPr>
              <w:jc w:val="both"/>
              <w:rPr>
                <w:rFonts w:ascii="Arial" w:hAnsi="Arial" w:cs="Arial"/>
                <w:noProof/>
                <w:color w:val="808080" w:themeColor="background1" w:themeShade="80"/>
                <w:lang w:eastAsia="de-CH"/>
              </w:rPr>
            </w:pPr>
            <w:r>
              <w:rPr>
                <w:rFonts w:ascii="Arial" w:hAnsi="Arial" w:cs="Arial"/>
              </w:rPr>
              <w:t>Sie erklären sich einverstanden, dass die FAS (Fachliche Abklärungsstelle) die Selbsteinschätzung im Rahmen der Bedarfsermittlung an weitere beteiligte Personen weitergeben sowie mit diesen Personen in Kontakt treten darf.</w:t>
            </w:r>
          </w:p>
        </w:tc>
      </w:tr>
      <w:tr w:rsidR="00DF477A" w14:paraId="7FE20415" w14:textId="77777777" w:rsidTr="00DF477A">
        <w:trPr>
          <w:trHeight w:val="383"/>
        </w:trPr>
        <w:tc>
          <w:tcPr>
            <w:tcW w:w="3936" w:type="dxa"/>
            <w:tcBorders>
              <w:top w:val="single" w:sz="4" w:space="0" w:color="auto"/>
              <w:left w:val="single" w:sz="4" w:space="0" w:color="auto"/>
              <w:bottom w:val="single" w:sz="4" w:space="0" w:color="auto"/>
              <w:right w:val="single" w:sz="4" w:space="0" w:color="auto"/>
            </w:tcBorders>
            <w:noWrap/>
            <w:hideMark/>
          </w:tcPr>
          <w:p w14:paraId="1BB5DF25" w14:textId="77777777" w:rsidR="00DF477A" w:rsidRDefault="00DF477A" w:rsidP="00DF477A">
            <w:pPr>
              <w:rPr>
                <w:rFonts w:ascii="Arial" w:hAnsi="Arial" w:cs="Arial"/>
                <w:noProof/>
                <w:lang w:eastAsia="de-CH"/>
              </w:rPr>
            </w:pPr>
            <w:r>
              <w:rPr>
                <w:rFonts w:ascii="Arial" w:hAnsi="Arial" w:cs="Arial"/>
                <w:noProof/>
                <w:lang w:eastAsia="de-CH"/>
              </w:rPr>
              <w:t>Ihre Unterschrift</w:t>
            </w:r>
          </w:p>
        </w:tc>
        <w:tc>
          <w:tcPr>
            <w:tcW w:w="5386" w:type="dxa"/>
            <w:tcBorders>
              <w:top w:val="single" w:sz="4" w:space="0" w:color="auto"/>
              <w:left w:val="single" w:sz="4" w:space="0" w:color="auto"/>
              <w:bottom w:val="single" w:sz="4" w:space="0" w:color="auto"/>
              <w:right w:val="single" w:sz="4" w:space="0" w:color="auto"/>
            </w:tcBorders>
            <w:noWrap/>
          </w:tcPr>
          <w:p w14:paraId="2B3E3EB2" w14:textId="77777777" w:rsidR="00DF477A" w:rsidRDefault="00DF477A" w:rsidP="00DF477A">
            <w:pPr>
              <w:rPr>
                <w:rFonts w:ascii="Arial" w:hAnsi="Arial" w:cs="Arial"/>
                <w:iCs/>
                <w:noProof/>
                <w:color w:val="808080" w:themeColor="background1" w:themeShade="80"/>
                <w:lang w:eastAsia="de-CH"/>
              </w:rPr>
            </w:pPr>
          </w:p>
          <w:p w14:paraId="0DF80B9B" w14:textId="77777777" w:rsidR="00DF477A" w:rsidRDefault="00DF477A" w:rsidP="00DF477A">
            <w:pPr>
              <w:rPr>
                <w:rFonts w:ascii="Arial" w:hAnsi="Arial" w:cs="Arial"/>
                <w:noProof/>
                <w:lang w:eastAsia="de-CH"/>
              </w:rPr>
            </w:pPr>
          </w:p>
        </w:tc>
      </w:tr>
      <w:tr w:rsidR="00DF477A" w14:paraId="6DF73274" w14:textId="77777777" w:rsidTr="00DF477A">
        <w:trPr>
          <w:trHeight w:val="382"/>
        </w:trPr>
        <w:tc>
          <w:tcPr>
            <w:tcW w:w="3936" w:type="dxa"/>
            <w:tcBorders>
              <w:top w:val="single" w:sz="4" w:space="0" w:color="auto"/>
              <w:left w:val="single" w:sz="4" w:space="0" w:color="auto"/>
              <w:bottom w:val="single" w:sz="4" w:space="0" w:color="auto"/>
              <w:right w:val="single" w:sz="4" w:space="0" w:color="auto"/>
            </w:tcBorders>
            <w:noWrap/>
            <w:hideMark/>
          </w:tcPr>
          <w:p w14:paraId="1CC3A479" w14:textId="77777777" w:rsidR="00DF477A" w:rsidRDefault="00DF477A" w:rsidP="00DF477A">
            <w:pPr>
              <w:rPr>
                <w:rFonts w:ascii="Arial" w:hAnsi="Arial" w:cs="Arial"/>
                <w:noProof/>
                <w:lang w:eastAsia="de-CH"/>
              </w:rPr>
            </w:pPr>
            <w:r>
              <w:rPr>
                <w:rFonts w:ascii="Arial" w:hAnsi="Arial" w:cs="Arial"/>
                <w:noProof/>
                <w:lang w:eastAsia="de-CH"/>
              </w:rPr>
              <w:t xml:space="preserve">Unterschrift gesetzliche Vertretung </w:t>
            </w:r>
            <w:r>
              <w:rPr>
                <w:rFonts w:ascii="Arial" w:hAnsi="Arial" w:cs="Arial"/>
                <w:noProof/>
                <w:sz w:val="20"/>
                <w:szCs w:val="20"/>
                <w:lang w:eastAsia="de-CH"/>
              </w:rPr>
              <w:t>(falls vorhanden)</w:t>
            </w:r>
          </w:p>
        </w:tc>
        <w:tc>
          <w:tcPr>
            <w:tcW w:w="5386" w:type="dxa"/>
            <w:tcBorders>
              <w:top w:val="single" w:sz="4" w:space="0" w:color="auto"/>
              <w:left w:val="single" w:sz="4" w:space="0" w:color="auto"/>
              <w:bottom w:val="single" w:sz="4" w:space="0" w:color="auto"/>
              <w:right w:val="single" w:sz="4" w:space="0" w:color="auto"/>
            </w:tcBorders>
            <w:noWrap/>
          </w:tcPr>
          <w:p w14:paraId="18897FC4" w14:textId="77777777" w:rsidR="00DF477A" w:rsidRDefault="00DF477A" w:rsidP="00DF477A">
            <w:pPr>
              <w:rPr>
                <w:rFonts w:ascii="Arial" w:hAnsi="Arial" w:cs="Arial"/>
                <w:iCs/>
                <w:noProof/>
                <w:color w:val="808080" w:themeColor="background1" w:themeShade="80"/>
                <w:lang w:eastAsia="de-CH"/>
              </w:rPr>
            </w:pPr>
          </w:p>
        </w:tc>
      </w:tr>
    </w:tbl>
    <w:p w14:paraId="3F578B72" w14:textId="77777777" w:rsidR="00DF477A" w:rsidRPr="00331DE5" w:rsidRDefault="00DF477A" w:rsidP="00DF477A">
      <w:pPr>
        <w:spacing w:after="0" w:line="240" w:lineRule="auto"/>
        <w:rPr>
          <w:rFonts w:ascii="Arial" w:eastAsia="Times New Roman" w:hAnsi="Arial" w:cs="Times New Roman"/>
          <w:color w:val="000000"/>
          <w:lang w:eastAsia="de-DE"/>
        </w:rPr>
      </w:pPr>
    </w:p>
    <w:p w14:paraId="1C8D5F45" w14:textId="77777777" w:rsidR="00DF477A" w:rsidRDefault="00DF477A" w:rsidP="00DF477A">
      <w:pPr>
        <w:spacing w:after="0" w:line="240" w:lineRule="auto"/>
        <w:rPr>
          <w:rFonts w:ascii="Arial" w:eastAsia="Times New Roman" w:hAnsi="Arial" w:cs="Times New Roman"/>
          <w:color w:val="000000"/>
          <w:lang w:val="de-DE" w:eastAsia="de-DE"/>
        </w:rPr>
      </w:pPr>
    </w:p>
    <w:tbl>
      <w:tblPr>
        <w:tblStyle w:val="Tabellenraster"/>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22"/>
      </w:tblGrid>
      <w:tr w:rsidR="00DF477A" w14:paraId="6AD75A30" w14:textId="77777777" w:rsidTr="00DF477A">
        <w:tc>
          <w:tcPr>
            <w:tcW w:w="9322" w:type="dxa"/>
            <w:tcBorders>
              <w:top w:val="single" w:sz="4" w:space="0" w:color="FF0000"/>
              <w:left w:val="single" w:sz="4" w:space="0" w:color="FF0000"/>
              <w:bottom w:val="single" w:sz="4" w:space="0" w:color="FF0000"/>
              <w:right w:val="single" w:sz="4" w:space="0" w:color="FF0000"/>
            </w:tcBorders>
          </w:tcPr>
          <w:p w14:paraId="768C9F26" w14:textId="77777777" w:rsidR="00DF477A" w:rsidRDefault="00DF477A" w:rsidP="00DF477A">
            <w:pPr>
              <w:rPr>
                <w:rFonts w:ascii="Arial" w:hAnsi="Arial"/>
                <w:color w:val="000000"/>
                <w:lang w:val="de-DE" w:eastAsia="de-DE"/>
              </w:rPr>
            </w:pPr>
            <w:r>
              <w:rPr>
                <w:rFonts w:ascii="Arial" w:hAnsi="Arial"/>
                <w:color w:val="000000"/>
                <w:lang w:val="de-DE" w:eastAsia="de-DE"/>
              </w:rPr>
              <w:t xml:space="preserve">Die Selbsteinschätzung ist nun abgeschlossen. Bitte reichen Sie </w:t>
            </w:r>
            <w:r>
              <w:rPr>
                <w:rFonts w:ascii="Arial" w:hAnsi="Arial"/>
                <w:color w:val="000000"/>
                <w:u w:val="single"/>
                <w:lang w:val="de-DE" w:eastAsia="de-DE"/>
              </w:rPr>
              <w:t>den ausgefüllten und unterschriebenen</w:t>
            </w:r>
            <w:r>
              <w:rPr>
                <w:rFonts w:ascii="Arial" w:hAnsi="Arial"/>
                <w:color w:val="000000"/>
                <w:lang w:val="de-DE" w:eastAsia="de-DE"/>
              </w:rPr>
              <w:t xml:space="preserve"> Bogen hier ein:</w:t>
            </w:r>
          </w:p>
          <w:p w14:paraId="0BC260C8" w14:textId="77777777" w:rsidR="00DF477A" w:rsidRDefault="00DF477A" w:rsidP="00DF477A">
            <w:pPr>
              <w:rPr>
                <w:rFonts w:ascii="Arial" w:hAnsi="Arial"/>
                <w:color w:val="000000"/>
                <w:lang w:val="de-DE" w:eastAsia="de-DE"/>
              </w:rPr>
            </w:pPr>
          </w:p>
          <w:p w14:paraId="3B078264" w14:textId="77777777" w:rsidR="00DF477A" w:rsidRDefault="00DF477A" w:rsidP="00DF477A">
            <w:pPr>
              <w:rPr>
                <w:rFonts w:ascii="Arial" w:hAnsi="Arial"/>
                <w:color w:val="000000"/>
                <w:lang w:val="de-DE" w:eastAsia="de-DE"/>
              </w:rPr>
            </w:pPr>
            <w:r>
              <w:rPr>
                <w:rFonts w:ascii="Arial" w:hAnsi="Arial"/>
                <w:b/>
                <w:color w:val="000000"/>
                <w:lang w:val="de-DE" w:eastAsia="de-DE"/>
              </w:rPr>
              <w:t>FAS</w:t>
            </w:r>
            <w:r>
              <w:rPr>
                <w:rFonts w:ascii="Arial" w:hAnsi="Arial"/>
                <w:color w:val="000000"/>
                <w:lang w:val="de-DE" w:eastAsia="de-DE"/>
              </w:rPr>
              <w:t xml:space="preserve"> (Fachliche Abklärungsstelle beider Basel)</w:t>
            </w:r>
          </w:p>
          <w:p w14:paraId="2A2216D6" w14:textId="77777777" w:rsidR="00DF477A" w:rsidRDefault="00DF477A" w:rsidP="00DF477A">
            <w:pPr>
              <w:rPr>
                <w:rFonts w:ascii="Arial" w:hAnsi="Arial"/>
                <w:color w:val="000000"/>
                <w:lang w:val="de-DE" w:eastAsia="de-DE"/>
              </w:rPr>
            </w:pPr>
            <w:r>
              <w:rPr>
                <w:rFonts w:ascii="Arial" w:hAnsi="Arial"/>
                <w:color w:val="000000"/>
                <w:lang w:val="de-DE" w:eastAsia="de-DE"/>
              </w:rPr>
              <w:t>Hauptstrasse 109</w:t>
            </w:r>
          </w:p>
          <w:p w14:paraId="78D2E7C8" w14:textId="77777777" w:rsidR="00DF477A" w:rsidRDefault="00DF477A" w:rsidP="00DF477A">
            <w:pPr>
              <w:rPr>
                <w:rFonts w:ascii="Arial" w:hAnsi="Arial"/>
                <w:color w:val="000000"/>
                <w:lang w:val="de-DE" w:eastAsia="de-DE"/>
              </w:rPr>
            </w:pPr>
            <w:r>
              <w:rPr>
                <w:rFonts w:ascii="Arial" w:hAnsi="Arial"/>
                <w:color w:val="000000"/>
                <w:lang w:val="de-DE" w:eastAsia="de-DE"/>
              </w:rPr>
              <w:t>4102 Binningen</w:t>
            </w:r>
          </w:p>
          <w:p w14:paraId="4E12CDE7" w14:textId="77777777" w:rsidR="00DF477A" w:rsidRDefault="00DF477A" w:rsidP="00DF477A">
            <w:pPr>
              <w:rPr>
                <w:rFonts w:ascii="Arial" w:hAnsi="Arial"/>
                <w:color w:val="000000"/>
                <w:lang w:val="de-DE" w:eastAsia="de-DE"/>
              </w:rPr>
            </w:pPr>
          </w:p>
          <w:p w14:paraId="4272067D" w14:textId="77777777" w:rsidR="00DF477A" w:rsidRDefault="00DF477A" w:rsidP="00DF477A">
            <w:pPr>
              <w:rPr>
                <w:rFonts w:ascii="Arial" w:hAnsi="Arial"/>
                <w:color w:val="000000"/>
                <w:lang w:val="de-DE" w:eastAsia="de-DE"/>
              </w:rPr>
            </w:pPr>
            <w:r>
              <w:rPr>
                <w:rFonts w:ascii="Arial" w:hAnsi="Arial"/>
                <w:color w:val="000000"/>
                <w:lang w:val="de-DE" w:eastAsia="de-DE"/>
              </w:rPr>
              <w:lastRenderedPageBreak/>
              <w:t>061 425 25 25</w:t>
            </w:r>
          </w:p>
          <w:p w14:paraId="2B6FAEA5" w14:textId="77777777" w:rsidR="00DF477A" w:rsidRDefault="00DF477A" w:rsidP="00DF477A">
            <w:pPr>
              <w:rPr>
                <w:rFonts w:ascii="Arial" w:hAnsi="Arial"/>
                <w:color w:val="000000"/>
                <w:lang w:val="de-DE" w:eastAsia="de-DE"/>
              </w:rPr>
            </w:pPr>
            <w:r>
              <w:rPr>
                <w:noProof/>
                <w:lang w:eastAsia="de-CH"/>
              </w:rPr>
              <w:drawing>
                <wp:anchor distT="0" distB="0" distL="114300" distR="114300" simplePos="0" relativeHeight="251665408" behindDoc="0" locked="0" layoutInCell="1" allowOverlap="1" wp14:anchorId="62ABE416" wp14:editId="775A1B8C">
                  <wp:simplePos x="0" y="0"/>
                  <wp:positionH relativeFrom="column">
                    <wp:posOffset>5300980</wp:posOffset>
                  </wp:positionH>
                  <wp:positionV relativeFrom="paragraph">
                    <wp:posOffset>19685</wp:posOffset>
                  </wp:positionV>
                  <wp:extent cx="247650" cy="295910"/>
                  <wp:effectExtent l="0" t="0" r="0" b="8890"/>
                  <wp:wrapNone/>
                  <wp:docPr id="10" name="Grafik 10" descr="https://upload.wikimedia.org/wikipedia/commons/thumb/7/7d/Wappen_Basel-Stadt_matt.svg/220px-Wappen_Basel-Stadt_mat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s://upload.wikimedia.org/wikipedia/commons/thumb/7/7d/Wappen_Basel-Stadt_matt.svg/220px-Wappen_Basel-Stadt_matt.svg.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50" cy="295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6432" behindDoc="0" locked="0" layoutInCell="1" allowOverlap="1" wp14:anchorId="56DFB7DA" wp14:editId="5F9D18E9">
                  <wp:simplePos x="0" y="0"/>
                  <wp:positionH relativeFrom="column">
                    <wp:posOffset>5578475</wp:posOffset>
                  </wp:positionH>
                  <wp:positionV relativeFrom="paragraph">
                    <wp:posOffset>18415</wp:posOffset>
                  </wp:positionV>
                  <wp:extent cx="255905" cy="295275"/>
                  <wp:effectExtent l="0" t="0" r="0" b="9525"/>
                  <wp:wrapNone/>
                  <wp:docPr id="11" name="Grafik 11" descr="https://upload.wikimedia.org/wikipedia/commons/thumb/8/8e/Coat_of_arms_of_Kanton_Basel-Landschaft.svg/220px-Coat_of_arms_of_Kanton_Basel-Landschaf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ttps://upload.wikimedia.org/wikipedia/commons/thumb/8/8e/Coat_of_arms_of_Kanton_Basel-Landschaft.svg/220px-Coat_of_arms_of_Kanton_Basel-Landschaft.sv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905" cy="295275"/>
                          </a:xfrm>
                          <a:prstGeom prst="rect">
                            <a:avLst/>
                          </a:prstGeom>
                          <a:noFill/>
                        </pic:spPr>
                      </pic:pic>
                    </a:graphicData>
                  </a:graphic>
                  <wp14:sizeRelH relativeFrom="page">
                    <wp14:pctWidth>0</wp14:pctWidth>
                  </wp14:sizeRelH>
                  <wp14:sizeRelV relativeFrom="page">
                    <wp14:pctHeight>0</wp14:pctHeight>
                  </wp14:sizeRelV>
                </wp:anchor>
              </w:drawing>
            </w:r>
            <w:hyperlink r:id="rId31" w:history="1">
              <w:r>
                <w:rPr>
                  <w:rStyle w:val="Hyperlink"/>
                  <w:rFonts w:ascii="Arial" w:hAnsi="Arial"/>
                  <w:lang w:val="de-DE" w:eastAsia="de-DE"/>
                </w:rPr>
                <w:t>www.sva-bl.ch</w:t>
              </w:r>
            </w:hyperlink>
          </w:p>
          <w:p w14:paraId="768BC37C" w14:textId="77777777" w:rsidR="00DF477A" w:rsidRDefault="00030F0B" w:rsidP="00DF477A">
            <w:pPr>
              <w:jc w:val="both"/>
              <w:rPr>
                <w:rFonts w:ascii="Arial" w:hAnsi="Arial"/>
                <w:color w:val="000000"/>
                <w:lang w:val="de-DE" w:eastAsia="de-DE"/>
              </w:rPr>
            </w:pPr>
            <w:hyperlink r:id="rId32" w:history="1">
              <w:r w:rsidR="00DF477A">
                <w:rPr>
                  <w:rStyle w:val="Hyperlink"/>
                  <w:rFonts w:ascii="Arial" w:hAnsi="Arial"/>
                  <w:lang w:val="de-DE" w:eastAsia="de-DE"/>
                </w:rPr>
                <w:t>fasbbs@sva-bl.ch</w:t>
              </w:r>
            </w:hyperlink>
          </w:p>
        </w:tc>
      </w:tr>
    </w:tbl>
    <w:p w14:paraId="24EBCA18" w14:textId="77777777" w:rsidR="00207269" w:rsidRDefault="00207269" w:rsidP="00492469">
      <w:pPr>
        <w:spacing w:after="0" w:line="240" w:lineRule="auto"/>
        <w:rPr>
          <w:rFonts w:ascii="Arial" w:eastAsia="Times New Roman" w:hAnsi="Arial" w:cs="Times New Roman"/>
          <w:color w:val="000000"/>
          <w:lang w:val="de-DE" w:eastAsia="de-DE"/>
        </w:rPr>
      </w:pPr>
    </w:p>
    <w:tbl>
      <w:tblPr>
        <w:tblpPr w:leftFromText="141" w:rightFromText="141" w:vertAnchor="page" w:horzAnchor="margin" w:tblpY="1771"/>
        <w:tblW w:w="10158" w:type="dxa"/>
        <w:shd w:val="clear" w:color="auto" w:fill="FFFF99"/>
        <w:tblCellMar>
          <w:left w:w="70" w:type="dxa"/>
          <w:right w:w="70" w:type="dxa"/>
        </w:tblCellMar>
        <w:tblLook w:val="04A0" w:firstRow="1" w:lastRow="0" w:firstColumn="1" w:lastColumn="0" w:noHBand="0" w:noVBand="1"/>
      </w:tblPr>
      <w:tblGrid>
        <w:gridCol w:w="10158"/>
      </w:tblGrid>
      <w:tr w:rsidR="00CC627E" w:rsidRPr="00492469" w14:paraId="263D5B9E" w14:textId="77777777" w:rsidTr="00CC627E">
        <w:trPr>
          <w:trHeight w:val="600"/>
        </w:trPr>
        <w:tc>
          <w:tcPr>
            <w:tcW w:w="1015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0172F3A" w14:textId="2100FC12" w:rsidR="00CC627E" w:rsidRDefault="00CC627E" w:rsidP="00CC627E">
            <w:pPr>
              <w:spacing w:after="0" w:line="240" w:lineRule="auto"/>
              <w:jc w:val="center"/>
              <w:rPr>
                <w:rFonts w:ascii="Arial" w:eastAsia="Times New Roman" w:hAnsi="Arial" w:cs="Times New Roman"/>
                <w:b/>
                <w:bCs/>
                <w:color w:val="000000"/>
                <w:lang w:val="de-DE" w:eastAsia="de-DE"/>
              </w:rPr>
            </w:pPr>
            <w:r w:rsidRPr="00492469">
              <w:rPr>
                <w:rFonts w:ascii="Arial" w:eastAsia="Times New Roman" w:hAnsi="Arial" w:cs="Times New Roman"/>
                <w:b/>
                <w:bCs/>
                <w:color w:val="000000"/>
                <w:lang w:val="de-DE" w:eastAsia="de-DE"/>
              </w:rPr>
              <w:t xml:space="preserve">IBB-Indikatorenraster </w:t>
            </w:r>
            <w:r>
              <w:rPr>
                <w:rFonts w:ascii="Arial" w:eastAsia="Times New Roman" w:hAnsi="Arial" w:cs="Times New Roman"/>
                <w:b/>
                <w:bCs/>
                <w:color w:val="000000"/>
                <w:lang w:val="de-DE" w:eastAsia="de-DE"/>
              </w:rPr>
              <w:t>Tagesstruktur</w:t>
            </w:r>
            <w:r w:rsidRPr="00492469">
              <w:rPr>
                <w:rFonts w:ascii="Arial" w:eastAsia="Times New Roman" w:hAnsi="Arial" w:cs="Times New Roman"/>
                <w:b/>
                <w:bCs/>
                <w:color w:val="000000"/>
                <w:lang w:val="de-DE" w:eastAsia="de-DE"/>
              </w:rPr>
              <w:t xml:space="preserve"> GB</w:t>
            </w:r>
            <w:r>
              <w:rPr>
                <w:rFonts w:ascii="Arial" w:eastAsia="Times New Roman" w:hAnsi="Arial" w:cs="Times New Roman"/>
                <w:b/>
                <w:bCs/>
                <w:color w:val="000000"/>
                <w:lang w:val="de-DE" w:eastAsia="de-DE"/>
              </w:rPr>
              <w:t xml:space="preserve"> </w:t>
            </w:r>
            <w:r w:rsidRPr="00492469">
              <w:rPr>
                <w:rFonts w:ascii="Arial" w:eastAsia="Times New Roman" w:hAnsi="Arial" w:cs="Times New Roman"/>
                <w:b/>
                <w:bCs/>
                <w:color w:val="000000"/>
                <w:lang w:val="de-DE" w:eastAsia="de-DE"/>
              </w:rPr>
              <w:t>/</w:t>
            </w:r>
            <w:r>
              <w:rPr>
                <w:rFonts w:ascii="Arial" w:eastAsia="Times New Roman" w:hAnsi="Arial" w:cs="Times New Roman"/>
                <w:b/>
                <w:bCs/>
                <w:color w:val="000000"/>
                <w:lang w:val="de-DE" w:eastAsia="de-DE"/>
              </w:rPr>
              <w:t xml:space="preserve"> </w:t>
            </w:r>
            <w:r w:rsidRPr="00492469">
              <w:rPr>
                <w:rFonts w:ascii="Arial" w:eastAsia="Times New Roman" w:hAnsi="Arial" w:cs="Times New Roman"/>
                <w:b/>
                <w:bCs/>
                <w:color w:val="000000"/>
                <w:lang w:val="de-DE" w:eastAsia="de-DE"/>
              </w:rPr>
              <w:t xml:space="preserve"> KB</w:t>
            </w:r>
          </w:p>
          <w:p w14:paraId="547BA387" w14:textId="7BB2AD2D" w:rsidR="00CC627E" w:rsidRPr="00492469" w:rsidRDefault="00161653" w:rsidP="00CC627E">
            <w:pPr>
              <w:spacing w:after="0" w:line="240" w:lineRule="auto"/>
              <w:jc w:val="center"/>
              <w:rPr>
                <w:rFonts w:ascii="Arial" w:eastAsia="Times New Roman" w:hAnsi="Arial" w:cs="Times New Roman"/>
                <w:b/>
                <w:bCs/>
                <w:color w:val="000000"/>
                <w:lang w:val="de-DE" w:eastAsia="de-DE"/>
              </w:rPr>
            </w:pPr>
            <w:r w:rsidRPr="00161653">
              <w:rPr>
                <w:rFonts w:ascii="Arial" w:eastAsia="Times New Roman" w:hAnsi="Arial" w:cs="Times New Roman"/>
                <w:sz w:val="20"/>
                <w:szCs w:val="20"/>
                <w:lang w:val="de-DE" w:eastAsia="de-DE"/>
              </w:rPr>
              <w:t>© Kantone AI AR GL GR SG SH TG ZH 2019</w:t>
            </w:r>
          </w:p>
        </w:tc>
      </w:tr>
      <w:tr w:rsidR="00556ABD" w:rsidRPr="00492469" w14:paraId="6E64AF19" w14:textId="77777777" w:rsidTr="003E44C8">
        <w:trPr>
          <w:trHeight w:val="200"/>
        </w:trPr>
        <w:tc>
          <w:tcPr>
            <w:tcW w:w="10158" w:type="dxa"/>
            <w:tcBorders>
              <w:top w:val="single" w:sz="4" w:space="0" w:color="auto"/>
              <w:left w:val="nil"/>
              <w:bottom w:val="nil"/>
              <w:right w:val="nil"/>
            </w:tcBorders>
            <w:shd w:val="clear" w:color="auto" w:fill="auto"/>
            <w:noWrap/>
            <w:vAlign w:val="bottom"/>
            <w:hideMark/>
          </w:tcPr>
          <w:p w14:paraId="5518F3DC" w14:textId="6AD2D3E4" w:rsidR="00556ABD" w:rsidRPr="00556ABD" w:rsidRDefault="00556ABD" w:rsidP="00CC627E">
            <w:pPr>
              <w:spacing w:after="0" w:line="240" w:lineRule="auto"/>
              <w:rPr>
                <w:rFonts w:ascii="Arial" w:eastAsia="Times New Roman" w:hAnsi="Arial" w:cs="Times New Roman"/>
                <w:color w:val="000000"/>
                <w:sz w:val="2"/>
                <w:lang w:eastAsia="de-DE"/>
              </w:rPr>
            </w:pPr>
          </w:p>
          <w:p w14:paraId="4DBC671D" w14:textId="48300728" w:rsidR="00556ABD" w:rsidRPr="00492469" w:rsidRDefault="00556ABD" w:rsidP="00CC627E">
            <w:pPr>
              <w:spacing w:after="0" w:line="240" w:lineRule="auto"/>
              <w:rPr>
                <w:rFonts w:ascii="Arial" w:eastAsia="Times New Roman" w:hAnsi="Arial" w:cs="Times New Roman"/>
                <w:color w:val="000000"/>
                <w:lang w:val="de-DE" w:eastAsia="de-DE"/>
              </w:rPr>
            </w:pPr>
          </w:p>
          <w:p w14:paraId="5062A78E" w14:textId="77777777" w:rsidR="00556ABD" w:rsidRPr="00492469" w:rsidRDefault="00556ABD" w:rsidP="00CC627E">
            <w:pPr>
              <w:spacing w:after="0" w:line="240" w:lineRule="auto"/>
              <w:rPr>
                <w:rFonts w:ascii="Arial" w:eastAsia="Times New Roman" w:hAnsi="Arial" w:cs="Times New Roman"/>
                <w:color w:val="000000"/>
                <w:lang w:val="de-DE" w:eastAsia="de-DE"/>
              </w:rPr>
            </w:pPr>
            <w:r w:rsidRPr="00492469">
              <w:rPr>
                <w:rFonts w:ascii="Arial" w:eastAsia="Times New Roman" w:hAnsi="Arial" w:cs="Times New Roman"/>
                <w:color w:val="000000"/>
                <w:lang w:val="de-DE" w:eastAsia="de-DE"/>
              </w:rPr>
              <w:t> </w:t>
            </w:r>
          </w:p>
          <w:tbl>
            <w:tblPr>
              <w:tblStyle w:val="Tabellenraster"/>
              <w:tblpPr w:leftFromText="141" w:rightFromText="141" w:vertAnchor="text" w:horzAnchor="margin" w:tblpY="-4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12"/>
            </w:tblGrid>
            <w:tr w:rsidR="00556ABD" w14:paraId="0E24B029" w14:textId="77777777" w:rsidTr="00556ABD">
              <w:tc>
                <w:tcPr>
                  <w:tcW w:w="9212" w:type="dxa"/>
                  <w:tcBorders>
                    <w:top w:val="single" w:sz="4" w:space="0" w:color="FF0000"/>
                    <w:left w:val="single" w:sz="4" w:space="0" w:color="FF0000"/>
                    <w:bottom w:val="single" w:sz="4" w:space="0" w:color="FF0000"/>
                    <w:right w:val="single" w:sz="4" w:space="0" w:color="FF0000"/>
                  </w:tcBorders>
                  <w:hideMark/>
                </w:tcPr>
                <w:p w14:paraId="1BBBC942" w14:textId="77777777" w:rsidR="00556ABD" w:rsidRDefault="00556ABD" w:rsidP="00556ABD">
                  <w:pPr>
                    <w:rPr>
                      <w:rFonts w:ascii="Arial" w:eastAsia="Times New Roman" w:hAnsi="Arial" w:cs="Arial"/>
                      <w:i/>
                      <w:color w:val="FF0000"/>
                      <w:lang w:eastAsia="de-CH"/>
                    </w:rPr>
                  </w:pPr>
                  <w:r>
                    <w:rPr>
                      <w:rFonts w:ascii="Arial" w:eastAsia="Times New Roman" w:hAnsi="Arial" w:cs="Arial"/>
                      <w:b/>
                      <w:i/>
                      <w:color w:val="FF0000"/>
                      <w:lang w:eastAsia="de-CH"/>
                    </w:rPr>
                    <w:t>Hinweis:</w:t>
                  </w:r>
                  <w:r>
                    <w:rPr>
                      <w:rFonts w:ascii="Arial" w:eastAsia="Times New Roman" w:hAnsi="Arial" w:cs="Arial"/>
                      <w:i/>
                      <w:color w:val="FF0000"/>
                      <w:lang w:eastAsia="de-CH"/>
                    </w:rPr>
                    <w:t xml:space="preserve"> </w:t>
                  </w:r>
                  <w:r>
                    <w:rPr>
                      <w:rFonts w:ascii="Arial" w:eastAsia="Times New Roman" w:hAnsi="Arial" w:cs="Arial"/>
                      <w:i/>
                      <w:lang w:eastAsia="de-CH"/>
                    </w:rPr>
                    <w:t xml:space="preserve">Folgendes Raster bitte </w:t>
                  </w:r>
                  <w:r>
                    <w:rPr>
                      <w:rFonts w:ascii="Arial" w:eastAsia="Times New Roman" w:hAnsi="Arial" w:cs="Arial"/>
                      <w:b/>
                      <w:i/>
                      <w:lang w:eastAsia="de-CH"/>
                    </w:rPr>
                    <w:t>leer lassen</w:t>
                  </w:r>
                  <w:r>
                    <w:rPr>
                      <w:rFonts w:ascii="Arial" w:eastAsia="Times New Roman" w:hAnsi="Arial" w:cs="Arial"/>
                      <w:i/>
                      <w:lang w:eastAsia="de-CH"/>
                    </w:rPr>
                    <w:t xml:space="preserve">, es wird </w:t>
                  </w:r>
                  <w:r>
                    <w:rPr>
                      <w:rFonts w:ascii="Arial" w:eastAsia="Times New Roman" w:hAnsi="Arial" w:cs="Arial"/>
                      <w:b/>
                      <w:i/>
                      <w:lang w:eastAsia="de-CH"/>
                    </w:rPr>
                    <w:t>durch die FAS</w:t>
                  </w:r>
                  <w:r>
                    <w:rPr>
                      <w:rFonts w:ascii="Arial" w:eastAsia="Times New Roman" w:hAnsi="Arial" w:cs="Arial"/>
                      <w:i/>
                      <w:lang w:eastAsia="de-CH"/>
                    </w:rPr>
                    <w:t xml:space="preserve"> ausgefüllt. Die Punkte ergeben sich direkt aus Ihren Antworten in der Selbsteinschätzung.</w:t>
                  </w:r>
                </w:p>
              </w:tc>
            </w:tr>
          </w:tbl>
          <w:p w14:paraId="00229DBB" w14:textId="395015D7" w:rsidR="00556ABD" w:rsidRPr="00556ABD" w:rsidRDefault="00556ABD" w:rsidP="00CC627E">
            <w:pPr>
              <w:spacing w:after="0" w:line="240" w:lineRule="auto"/>
              <w:rPr>
                <w:rFonts w:ascii="Arial" w:eastAsia="Times New Roman" w:hAnsi="Arial" w:cs="Times New Roman"/>
                <w:color w:val="000000"/>
                <w:lang w:eastAsia="de-DE"/>
              </w:rPr>
            </w:pPr>
          </w:p>
          <w:p w14:paraId="1D3DFECD" w14:textId="6925D114" w:rsidR="00556ABD" w:rsidRPr="00556ABD" w:rsidRDefault="00556ABD" w:rsidP="00556ABD">
            <w:pPr>
              <w:spacing w:after="0" w:line="240" w:lineRule="auto"/>
              <w:rPr>
                <w:rFonts w:ascii="Arial" w:eastAsia="Times New Roman" w:hAnsi="Arial" w:cs="Times New Roman"/>
                <w:sz w:val="4"/>
                <w:lang w:val="de-DE" w:eastAsia="de-DE"/>
              </w:rPr>
            </w:pPr>
          </w:p>
        </w:tc>
      </w:tr>
    </w:tbl>
    <w:tbl>
      <w:tblPr>
        <w:tblW w:w="10070" w:type="dxa"/>
        <w:tblInd w:w="65" w:type="dxa"/>
        <w:tblCellMar>
          <w:left w:w="70" w:type="dxa"/>
          <w:right w:w="70" w:type="dxa"/>
        </w:tblCellMar>
        <w:tblLook w:val="04A0" w:firstRow="1" w:lastRow="0" w:firstColumn="1" w:lastColumn="0" w:noHBand="0" w:noVBand="1"/>
      </w:tblPr>
      <w:tblGrid>
        <w:gridCol w:w="600"/>
        <w:gridCol w:w="1864"/>
        <w:gridCol w:w="1700"/>
        <w:gridCol w:w="1600"/>
        <w:gridCol w:w="1980"/>
        <w:gridCol w:w="1617"/>
        <w:gridCol w:w="709"/>
      </w:tblGrid>
      <w:tr w:rsidR="0024301F" w:rsidRPr="008C1656" w14:paraId="46B3E25F" w14:textId="77777777" w:rsidTr="000F4525">
        <w:trPr>
          <w:trHeight w:val="600"/>
        </w:trPr>
        <w:tc>
          <w:tcPr>
            <w:tcW w:w="600" w:type="dxa"/>
            <w:tcBorders>
              <w:top w:val="single" w:sz="4" w:space="0" w:color="auto"/>
              <w:left w:val="single" w:sz="4" w:space="0" w:color="auto"/>
              <w:bottom w:val="nil"/>
              <w:right w:val="single" w:sz="4" w:space="0" w:color="auto"/>
            </w:tcBorders>
            <w:shd w:val="clear" w:color="auto" w:fill="auto"/>
            <w:vAlign w:val="center"/>
            <w:hideMark/>
          </w:tcPr>
          <w:p w14:paraId="60F7AF15" w14:textId="77777777" w:rsidR="0024301F" w:rsidRPr="008C1656" w:rsidRDefault="0024301F" w:rsidP="0024301F">
            <w:pPr>
              <w:spacing w:after="0" w:line="240" w:lineRule="auto"/>
              <w:jc w:val="center"/>
              <w:rPr>
                <w:rFonts w:ascii="Arial" w:eastAsia="Times New Roman" w:hAnsi="Arial" w:cs="Times New Roman"/>
                <w:b/>
                <w:bCs/>
                <w:sz w:val="20"/>
                <w:szCs w:val="20"/>
                <w:lang w:val="de-DE" w:eastAsia="de-DE"/>
              </w:rPr>
            </w:pPr>
            <w:r w:rsidRPr="008C1656">
              <w:rPr>
                <w:rFonts w:ascii="Arial" w:eastAsia="Times New Roman" w:hAnsi="Arial" w:cs="Times New Roman"/>
                <w:b/>
                <w:bCs/>
                <w:sz w:val="20"/>
                <w:szCs w:val="20"/>
                <w:lang w:val="de-DE" w:eastAsia="de-DE"/>
              </w:rPr>
              <w:t>Nr</w:t>
            </w:r>
          </w:p>
        </w:tc>
        <w:tc>
          <w:tcPr>
            <w:tcW w:w="1864" w:type="dxa"/>
            <w:tcBorders>
              <w:top w:val="single" w:sz="4" w:space="0" w:color="auto"/>
              <w:left w:val="nil"/>
              <w:bottom w:val="nil"/>
              <w:right w:val="single" w:sz="4" w:space="0" w:color="auto"/>
            </w:tcBorders>
            <w:shd w:val="clear" w:color="auto" w:fill="auto"/>
            <w:vAlign w:val="center"/>
            <w:hideMark/>
          </w:tcPr>
          <w:p w14:paraId="1904A2A8" w14:textId="719E8D0C" w:rsidR="0024301F" w:rsidRPr="008C1656" w:rsidRDefault="00DF477A" w:rsidP="0024301F">
            <w:pPr>
              <w:spacing w:after="0" w:line="240" w:lineRule="auto"/>
              <w:jc w:val="center"/>
              <w:rPr>
                <w:rFonts w:ascii="Arial" w:eastAsia="Times New Roman" w:hAnsi="Arial" w:cs="Times New Roman"/>
                <w:b/>
                <w:bCs/>
                <w:sz w:val="20"/>
                <w:szCs w:val="20"/>
                <w:lang w:val="de-DE" w:eastAsia="de-DE"/>
              </w:rPr>
            </w:pPr>
            <w:r>
              <w:rPr>
                <w:rFonts w:ascii="Arial" w:eastAsia="Times New Roman" w:hAnsi="Arial" w:cs="Times New Roman"/>
                <w:b/>
                <w:bCs/>
                <w:sz w:val="20"/>
                <w:szCs w:val="20"/>
                <w:lang w:val="de-DE" w:eastAsia="de-DE"/>
              </w:rPr>
              <w:t>Themenbereiche</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61E0BB54" w14:textId="583A0FF1" w:rsidR="0024301F" w:rsidRPr="008C1656" w:rsidRDefault="00DF477A" w:rsidP="0024301F">
            <w:pPr>
              <w:spacing w:after="0" w:line="240" w:lineRule="auto"/>
              <w:jc w:val="center"/>
              <w:rPr>
                <w:rFonts w:ascii="Arial" w:eastAsia="Times New Roman" w:hAnsi="Arial" w:cs="Times New Roman"/>
                <w:b/>
                <w:bCs/>
                <w:sz w:val="20"/>
                <w:szCs w:val="20"/>
                <w:lang w:val="de-DE" w:eastAsia="de-DE"/>
              </w:rPr>
            </w:pPr>
            <w:r>
              <w:rPr>
                <w:rFonts w:ascii="Arial" w:eastAsia="Times New Roman" w:hAnsi="Arial" w:cs="Times New Roman"/>
                <w:b/>
                <w:bCs/>
                <w:sz w:val="20"/>
                <w:szCs w:val="20"/>
                <w:lang w:val="de-DE" w:eastAsia="de-DE"/>
              </w:rPr>
              <w:t>Indikatoren</w:t>
            </w:r>
          </w:p>
        </w:tc>
        <w:tc>
          <w:tcPr>
            <w:tcW w:w="1617" w:type="dxa"/>
            <w:tcBorders>
              <w:top w:val="single" w:sz="4" w:space="0" w:color="auto"/>
              <w:left w:val="nil"/>
              <w:bottom w:val="nil"/>
              <w:right w:val="single" w:sz="4" w:space="0" w:color="auto"/>
            </w:tcBorders>
            <w:shd w:val="clear" w:color="auto" w:fill="auto"/>
            <w:vAlign w:val="center"/>
            <w:hideMark/>
          </w:tcPr>
          <w:p w14:paraId="057F7D7B" w14:textId="77777777" w:rsidR="0024301F" w:rsidRPr="008C1656" w:rsidRDefault="0024301F" w:rsidP="0024301F">
            <w:pPr>
              <w:spacing w:after="0" w:line="240" w:lineRule="auto"/>
              <w:jc w:val="center"/>
              <w:rPr>
                <w:rFonts w:ascii="Arial" w:eastAsia="Times New Roman" w:hAnsi="Arial" w:cs="Times New Roman"/>
                <w:b/>
                <w:bCs/>
                <w:sz w:val="20"/>
                <w:szCs w:val="20"/>
                <w:lang w:val="de-DE" w:eastAsia="de-DE"/>
              </w:rPr>
            </w:pPr>
            <w:r w:rsidRPr="008C1656">
              <w:rPr>
                <w:rFonts w:ascii="Arial" w:eastAsia="Times New Roman" w:hAnsi="Arial" w:cs="Times New Roman"/>
                <w:b/>
                <w:bCs/>
                <w:sz w:val="20"/>
                <w:szCs w:val="20"/>
                <w:lang w:val="de-DE" w:eastAsia="de-DE"/>
              </w:rPr>
              <w:t>Punkte</w:t>
            </w:r>
          </w:p>
        </w:tc>
        <w:tc>
          <w:tcPr>
            <w:tcW w:w="709" w:type="dxa"/>
            <w:tcBorders>
              <w:top w:val="single" w:sz="4" w:space="0" w:color="auto"/>
              <w:left w:val="nil"/>
              <w:bottom w:val="nil"/>
              <w:right w:val="single" w:sz="4" w:space="0" w:color="auto"/>
            </w:tcBorders>
            <w:shd w:val="clear" w:color="auto" w:fill="auto"/>
            <w:vAlign w:val="center"/>
            <w:hideMark/>
          </w:tcPr>
          <w:p w14:paraId="06FD83BF" w14:textId="77777777" w:rsidR="0024301F" w:rsidRPr="008C1656" w:rsidRDefault="0024301F" w:rsidP="0024301F">
            <w:pPr>
              <w:spacing w:after="0" w:line="240" w:lineRule="auto"/>
              <w:jc w:val="center"/>
              <w:rPr>
                <w:rFonts w:ascii="Arial" w:eastAsia="Times New Roman" w:hAnsi="Arial" w:cs="Times New Roman"/>
                <w:b/>
                <w:bCs/>
                <w:sz w:val="20"/>
                <w:szCs w:val="20"/>
                <w:lang w:val="de-DE" w:eastAsia="de-DE"/>
              </w:rPr>
            </w:pPr>
            <w:r w:rsidRPr="008C1656">
              <w:rPr>
                <w:rFonts w:ascii="Arial" w:eastAsia="Times New Roman" w:hAnsi="Arial" w:cs="Times New Roman"/>
                <w:b/>
                <w:bCs/>
                <w:sz w:val="20"/>
                <w:szCs w:val="20"/>
                <w:lang w:val="de-DE" w:eastAsia="de-DE"/>
              </w:rPr>
              <w:t>max. Pkt.</w:t>
            </w:r>
          </w:p>
        </w:tc>
      </w:tr>
      <w:tr w:rsidR="0024301F" w:rsidRPr="008115DB" w14:paraId="4C6AAF96" w14:textId="77777777" w:rsidTr="003A03AC">
        <w:trPr>
          <w:trHeight w:val="699"/>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021E3" w14:textId="77777777" w:rsidR="0024301F" w:rsidRPr="008115DB" w:rsidRDefault="0024301F"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1</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6620F753" w14:textId="043141E5" w:rsidR="0024301F"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Vor Aufnahme der Tätigkeit</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19BD20B8" w14:textId="329EBA8A" w:rsidR="0024301F"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1.1. Anleiten</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079CE619" w14:textId="34BE12CF" w:rsidR="0024301F" w:rsidRPr="008115DB" w:rsidRDefault="00030F0B" w:rsidP="006901A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986237136"/>
                <w:showingPlcHdr/>
                <w:text/>
              </w:sdtPr>
              <w:sdtEndPr/>
              <w:sdtContent>
                <w:r w:rsidR="00CC627E" w:rsidRPr="008115DB">
                  <w:rPr>
                    <w:rFonts w:ascii="Arial" w:eastAsia="Times New Roman" w:hAnsi="Arial" w:cs="Arial"/>
                    <w:color w:val="D9D9D9" w:themeColor="background1" w:themeShade="D9"/>
                    <w:sz w:val="18"/>
                    <w:szCs w:val="18"/>
                    <w:lang w:val="de-DE" w:eastAsia="de-DE"/>
                  </w:rPr>
                  <w:t xml:space="preserve">                         </w:t>
                </w:r>
              </w:sdtContent>
            </w:sdt>
            <w:r w:rsidR="0024301F"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93409DA" w14:textId="77777777" w:rsidR="0024301F" w:rsidRPr="008115DB" w:rsidRDefault="0024301F"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24301F" w:rsidRPr="008115DB" w14:paraId="41F9F757" w14:textId="77777777" w:rsidTr="000F4525">
        <w:trPr>
          <w:trHeight w:val="220"/>
        </w:trPr>
        <w:tc>
          <w:tcPr>
            <w:tcW w:w="600" w:type="dxa"/>
            <w:tcBorders>
              <w:top w:val="nil"/>
              <w:left w:val="nil"/>
              <w:bottom w:val="nil"/>
              <w:right w:val="nil"/>
            </w:tcBorders>
            <w:shd w:val="clear" w:color="000000" w:fill="FFFFFF"/>
            <w:vAlign w:val="center"/>
            <w:hideMark/>
          </w:tcPr>
          <w:p w14:paraId="33DEDA98" w14:textId="77777777" w:rsidR="0024301F" w:rsidRPr="008115DB" w:rsidRDefault="0024301F"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vAlign w:val="center"/>
            <w:hideMark/>
          </w:tcPr>
          <w:p w14:paraId="0774CF8A" w14:textId="77777777" w:rsidR="0024301F" w:rsidRPr="008115DB" w:rsidRDefault="0024301F"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bottom"/>
            <w:hideMark/>
          </w:tcPr>
          <w:p w14:paraId="274A9E34" w14:textId="77777777" w:rsidR="0024301F" w:rsidRPr="008115DB" w:rsidRDefault="0024301F" w:rsidP="0024301F">
            <w:pPr>
              <w:spacing w:after="0" w:line="240" w:lineRule="auto"/>
              <w:rPr>
                <w:rFonts w:ascii="Arial" w:eastAsia="Times New Roman" w:hAnsi="Arial" w:cs="Times New Roman"/>
                <w:color w:val="000000"/>
                <w:sz w:val="18"/>
                <w:szCs w:val="18"/>
                <w:lang w:val="de-DE" w:eastAsia="de-DE"/>
              </w:rPr>
            </w:pPr>
            <w:r w:rsidRPr="008115DB">
              <w:rPr>
                <w:rFonts w:ascii="Arial" w:eastAsia="Times New Roman" w:hAnsi="Arial" w:cs="Times New Roman"/>
                <w:color w:val="000000"/>
                <w:sz w:val="18"/>
                <w:szCs w:val="18"/>
                <w:lang w:val="de-DE" w:eastAsia="de-DE"/>
              </w:rPr>
              <w:t> </w:t>
            </w:r>
          </w:p>
        </w:tc>
        <w:tc>
          <w:tcPr>
            <w:tcW w:w="1600" w:type="dxa"/>
            <w:tcBorders>
              <w:top w:val="nil"/>
              <w:left w:val="nil"/>
              <w:bottom w:val="nil"/>
              <w:right w:val="nil"/>
            </w:tcBorders>
            <w:shd w:val="clear" w:color="000000" w:fill="FFFFFF"/>
            <w:vAlign w:val="center"/>
            <w:hideMark/>
          </w:tcPr>
          <w:p w14:paraId="74A3E5CA" w14:textId="77777777" w:rsidR="0024301F" w:rsidRPr="008115DB" w:rsidRDefault="0024301F"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980" w:type="dxa"/>
            <w:tcBorders>
              <w:top w:val="nil"/>
              <w:left w:val="nil"/>
              <w:bottom w:val="nil"/>
              <w:right w:val="nil"/>
            </w:tcBorders>
            <w:shd w:val="clear" w:color="000000" w:fill="FFFFFF"/>
            <w:vAlign w:val="center"/>
            <w:hideMark/>
          </w:tcPr>
          <w:p w14:paraId="4EB3595D" w14:textId="77777777" w:rsidR="0024301F" w:rsidRPr="008115DB" w:rsidRDefault="0024301F"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51781CAD" w14:textId="77777777" w:rsidR="0024301F" w:rsidRPr="008115DB" w:rsidRDefault="0024301F" w:rsidP="006901A4">
            <w:pPr>
              <w:spacing w:after="0" w:line="240" w:lineRule="auto"/>
              <w:rPr>
                <w:rFonts w:ascii="Arial" w:eastAsia="Times New Roman" w:hAnsi="Arial" w:cs="Times New Roman"/>
                <w:color w:val="D9D9D9" w:themeColor="background1" w:themeShade="D9"/>
                <w:sz w:val="18"/>
                <w:szCs w:val="18"/>
                <w:lang w:val="de-DE" w:eastAsia="de-DE"/>
              </w:rPr>
            </w:pPr>
            <w:r w:rsidRPr="008115DB">
              <w:rPr>
                <w:rFonts w:ascii="Arial" w:eastAsia="Times New Roman" w:hAnsi="Arial" w:cs="Times New Roman"/>
                <w:color w:val="D9D9D9" w:themeColor="background1" w:themeShade="D9"/>
                <w:sz w:val="18"/>
                <w:szCs w:val="18"/>
                <w:lang w:val="de-DE" w:eastAsia="de-DE"/>
              </w:rPr>
              <w:t> </w:t>
            </w:r>
          </w:p>
        </w:tc>
        <w:tc>
          <w:tcPr>
            <w:tcW w:w="709" w:type="dxa"/>
            <w:tcBorders>
              <w:top w:val="nil"/>
              <w:left w:val="nil"/>
              <w:bottom w:val="nil"/>
              <w:right w:val="nil"/>
            </w:tcBorders>
            <w:shd w:val="clear" w:color="auto" w:fill="auto"/>
            <w:noWrap/>
            <w:vAlign w:val="bottom"/>
            <w:hideMark/>
          </w:tcPr>
          <w:p w14:paraId="07F0F52A" w14:textId="77777777" w:rsidR="0024301F" w:rsidRPr="008115DB" w:rsidRDefault="0024301F" w:rsidP="0024301F">
            <w:pPr>
              <w:spacing w:after="0" w:line="240" w:lineRule="auto"/>
              <w:rPr>
                <w:rFonts w:ascii="Arial" w:eastAsia="Times New Roman" w:hAnsi="Arial" w:cs="Times New Roman"/>
                <w:sz w:val="18"/>
                <w:szCs w:val="18"/>
                <w:lang w:val="de-DE" w:eastAsia="de-DE"/>
              </w:rPr>
            </w:pPr>
          </w:p>
        </w:tc>
      </w:tr>
      <w:tr w:rsidR="006901A4" w:rsidRPr="008115DB" w14:paraId="109DB04F" w14:textId="77777777" w:rsidTr="000F4525">
        <w:trPr>
          <w:trHeight w:val="106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92AF74" w14:textId="77777777" w:rsidR="006901A4" w:rsidRPr="008115DB" w:rsidRDefault="006901A4"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2</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6F61CFBA" w14:textId="4FD63A36" w:rsidR="006901A4" w:rsidRPr="008115DB" w:rsidRDefault="008115DB"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Tagesstruktur</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166B0391" w14:textId="751433C7" w:rsidR="006901A4"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2.1. Einrichten</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14:paraId="227481DB" w14:textId="494542FB" w:rsidR="006901A4"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59253432"/>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A68087"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6901A4" w:rsidRPr="008115DB" w14:paraId="4C26A090" w14:textId="77777777" w:rsidTr="000F4525">
        <w:trPr>
          <w:trHeight w:val="200"/>
        </w:trPr>
        <w:tc>
          <w:tcPr>
            <w:tcW w:w="600" w:type="dxa"/>
            <w:tcBorders>
              <w:top w:val="nil"/>
              <w:left w:val="nil"/>
              <w:bottom w:val="nil"/>
              <w:right w:val="nil"/>
            </w:tcBorders>
            <w:shd w:val="clear" w:color="000000" w:fill="FFFFFF"/>
            <w:vAlign w:val="center"/>
            <w:hideMark/>
          </w:tcPr>
          <w:p w14:paraId="0C818472"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auto" w:fill="auto"/>
            <w:noWrap/>
            <w:vAlign w:val="bottom"/>
            <w:hideMark/>
          </w:tcPr>
          <w:p w14:paraId="5FC2B04D" w14:textId="77777777" w:rsidR="006901A4" w:rsidRPr="008115DB" w:rsidRDefault="006901A4" w:rsidP="0024301F">
            <w:pPr>
              <w:spacing w:after="0" w:line="240" w:lineRule="auto"/>
              <w:rPr>
                <w:rFonts w:ascii="Arial" w:eastAsia="Times New Roman" w:hAnsi="Arial" w:cs="Times New Roman"/>
                <w:sz w:val="18"/>
                <w:szCs w:val="18"/>
                <w:lang w:val="de-DE" w:eastAsia="de-DE"/>
              </w:rPr>
            </w:pPr>
          </w:p>
        </w:tc>
        <w:tc>
          <w:tcPr>
            <w:tcW w:w="1700" w:type="dxa"/>
            <w:tcBorders>
              <w:top w:val="nil"/>
              <w:left w:val="nil"/>
              <w:bottom w:val="nil"/>
              <w:right w:val="nil"/>
            </w:tcBorders>
            <w:shd w:val="clear" w:color="000000" w:fill="FFFFFF"/>
            <w:vAlign w:val="center"/>
            <w:hideMark/>
          </w:tcPr>
          <w:p w14:paraId="4AF25E3A"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auto" w:fill="auto"/>
            <w:noWrap/>
            <w:vAlign w:val="center"/>
            <w:hideMark/>
          </w:tcPr>
          <w:p w14:paraId="4F15B242" w14:textId="638BDD8F" w:rsidR="006901A4" w:rsidRPr="008115DB" w:rsidRDefault="00030F0B" w:rsidP="0024301F">
            <w:pPr>
              <w:spacing w:after="0" w:line="240" w:lineRule="auto"/>
              <w:rPr>
                <w:rFonts w:ascii="Arial" w:eastAsia="Times New Roman" w:hAnsi="Arial" w:cs="Times New Roman"/>
                <w:color w:val="000000"/>
                <w:sz w:val="18"/>
                <w:szCs w:val="18"/>
                <w:lang w:val="de-DE" w:eastAsia="de-DE"/>
              </w:rPr>
            </w:pPr>
            <w:sdt>
              <w:sdtPr>
                <w:rPr>
                  <w:rFonts w:ascii="Arial" w:eastAsia="Times New Roman" w:hAnsi="Arial" w:cs="Arial"/>
                  <w:color w:val="D9D9D9" w:themeColor="background1" w:themeShade="D9"/>
                  <w:sz w:val="18"/>
                  <w:szCs w:val="18"/>
                  <w:lang w:val="de-DE" w:eastAsia="de-DE"/>
                </w:rPr>
                <w:id w:val="652958613"/>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single" w:sz="4" w:space="0" w:color="auto"/>
            </w:tcBorders>
            <w:shd w:val="clear" w:color="000000" w:fill="FFFFFF"/>
            <w:vAlign w:val="center"/>
            <w:hideMark/>
          </w:tcPr>
          <w:p w14:paraId="0E6469FE"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auto" w:fill="auto"/>
            <w:noWrap/>
            <w:vAlign w:val="center"/>
            <w:hideMark/>
          </w:tcPr>
          <w:p w14:paraId="3D42EAD9" w14:textId="77777777" w:rsidR="006901A4" w:rsidRPr="008115DB" w:rsidRDefault="006901A4" w:rsidP="006901A4">
            <w:pPr>
              <w:spacing w:after="0" w:line="240" w:lineRule="auto"/>
              <w:rPr>
                <w:rFonts w:ascii="Arial" w:eastAsia="Times New Roman" w:hAnsi="Arial" w:cs="Times New Roman"/>
                <w:color w:val="D9D9D9" w:themeColor="background1" w:themeShade="D9"/>
                <w:sz w:val="18"/>
                <w:szCs w:val="18"/>
                <w:lang w:val="de-DE" w:eastAsia="de-DE"/>
              </w:rPr>
            </w:pPr>
          </w:p>
        </w:tc>
        <w:tc>
          <w:tcPr>
            <w:tcW w:w="709" w:type="dxa"/>
            <w:tcBorders>
              <w:top w:val="nil"/>
              <w:left w:val="nil"/>
              <w:bottom w:val="nil"/>
              <w:right w:val="nil"/>
            </w:tcBorders>
            <w:shd w:val="clear" w:color="auto" w:fill="auto"/>
            <w:noWrap/>
            <w:vAlign w:val="bottom"/>
            <w:hideMark/>
          </w:tcPr>
          <w:p w14:paraId="4B385BCD" w14:textId="77777777" w:rsidR="006901A4" w:rsidRPr="008115DB" w:rsidRDefault="006901A4" w:rsidP="0024301F">
            <w:pPr>
              <w:spacing w:after="0" w:line="240" w:lineRule="auto"/>
              <w:rPr>
                <w:rFonts w:ascii="Arial" w:eastAsia="Times New Roman" w:hAnsi="Arial" w:cs="Times New Roman"/>
                <w:sz w:val="18"/>
                <w:szCs w:val="18"/>
                <w:lang w:val="de-DE" w:eastAsia="de-DE"/>
              </w:rPr>
            </w:pPr>
          </w:p>
        </w:tc>
      </w:tr>
      <w:tr w:rsidR="006901A4" w:rsidRPr="008115DB" w14:paraId="267F90C9" w14:textId="77777777" w:rsidTr="003A03AC">
        <w:trPr>
          <w:trHeight w:val="71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A8D08" w14:textId="77777777" w:rsidR="006901A4" w:rsidRPr="008115DB" w:rsidRDefault="006901A4"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3</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413121C8" w14:textId="6A635447" w:rsidR="006901A4"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Während der Tätigkeit</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14E9C024" w14:textId="28D21850" w:rsidR="006901A4" w:rsidRPr="008115DB" w:rsidRDefault="00161653" w:rsidP="00161653">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3.1. Unterstützen, Begleiten</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667CD2C8" w14:textId="6D8C4049" w:rsidR="006901A4"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504739742"/>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AF3B37"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8</w:t>
            </w:r>
          </w:p>
        </w:tc>
      </w:tr>
      <w:tr w:rsidR="006901A4" w:rsidRPr="008115DB" w14:paraId="3345219B" w14:textId="77777777" w:rsidTr="000F4525">
        <w:trPr>
          <w:trHeight w:val="200"/>
        </w:trPr>
        <w:tc>
          <w:tcPr>
            <w:tcW w:w="600" w:type="dxa"/>
            <w:tcBorders>
              <w:top w:val="nil"/>
              <w:left w:val="nil"/>
              <w:bottom w:val="nil"/>
              <w:right w:val="nil"/>
            </w:tcBorders>
            <w:shd w:val="clear" w:color="000000" w:fill="FFFFFF"/>
            <w:noWrap/>
            <w:vAlign w:val="bottom"/>
            <w:hideMark/>
          </w:tcPr>
          <w:p w14:paraId="06E246C4"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noWrap/>
            <w:vAlign w:val="bottom"/>
            <w:hideMark/>
          </w:tcPr>
          <w:p w14:paraId="31C17537"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bottom"/>
            <w:hideMark/>
          </w:tcPr>
          <w:p w14:paraId="65BA98AB"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noWrap/>
            <w:vAlign w:val="center"/>
            <w:hideMark/>
          </w:tcPr>
          <w:p w14:paraId="427FC238" w14:textId="3C02EE22" w:rsidR="006901A4" w:rsidRPr="008115DB" w:rsidRDefault="00030F0B" w:rsidP="00CC627E">
            <w:pPr>
              <w:spacing w:after="0" w:line="240" w:lineRule="auto"/>
              <w:jc w:val="center"/>
              <w:rPr>
                <w:rFonts w:ascii="Arial" w:eastAsia="Times New Roman" w:hAnsi="Arial" w:cs="Times New Roman"/>
                <w:sz w:val="18"/>
                <w:szCs w:val="18"/>
                <w:lang w:val="de-DE" w:eastAsia="de-DE"/>
              </w:rPr>
            </w:pPr>
            <w:sdt>
              <w:sdtPr>
                <w:rPr>
                  <w:rFonts w:ascii="Arial" w:eastAsia="Times New Roman" w:hAnsi="Arial" w:cs="Arial"/>
                  <w:color w:val="D9D9D9" w:themeColor="background1" w:themeShade="D9"/>
                  <w:sz w:val="18"/>
                  <w:szCs w:val="18"/>
                  <w:lang w:val="de-DE" w:eastAsia="de-DE"/>
                </w:rPr>
                <w:id w:val="-178669026"/>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nil"/>
            </w:tcBorders>
            <w:shd w:val="clear" w:color="000000" w:fill="FFFFFF"/>
            <w:noWrap/>
            <w:vAlign w:val="center"/>
            <w:hideMark/>
          </w:tcPr>
          <w:p w14:paraId="3A4ABFFA"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60B3A74B" w14:textId="77777777" w:rsidR="006901A4" w:rsidRPr="008115DB" w:rsidRDefault="006901A4"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nil"/>
              <w:left w:val="nil"/>
              <w:bottom w:val="nil"/>
              <w:right w:val="nil"/>
            </w:tcBorders>
            <w:shd w:val="clear" w:color="auto" w:fill="auto"/>
            <w:noWrap/>
            <w:vAlign w:val="bottom"/>
            <w:hideMark/>
          </w:tcPr>
          <w:p w14:paraId="6725E167"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p>
        </w:tc>
      </w:tr>
      <w:tr w:rsidR="006901A4" w:rsidRPr="008115DB" w14:paraId="1E1EDD7A" w14:textId="77777777" w:rsidTr="000F4525">
        <w:trPr>
          <w:trHeight w:val="56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71471" w14:textId="77777777" w:rsidR="006901A4" w:rsidRPr="008115DB" w:rsidRDefault="006901A4"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4</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3C482AC9" w14:textId="2AB079CF" w:rsidR="006901A4"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Tätigkeitsresultat</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379E450D" w14:textId="5756D34A" w:rsidR="006901A4" w:rsidRPr="008115DB" w:rsidRDefault="00161653" w:rsidP="00161653">
            <w:pPr>
              <w:spacing w:after="0" w:line="240" w:lineRule="auto"/>
              <w:rPr>
                <w:rFonts w:ascii="Arial" w:hAnsi="Arial" w:cs="Arial"/>
                <w:sz w:val="18"/>
                <w:szCs w:val="18"/>
              </w:rPr>
            </w:pPr>
            <w:r w:rsidRPr="008115DB">
              <w:rPr>
                <w:rFonts w:ascii="Arial" w:eastAsia="Times New Roman" w:hAnsi="Arial" w:cs="Times New Roman"/>
                <w:sz w:val="18"/>
                <w:szCs w:val="18"/>
                <w:lang w:val="de-DE" w:eastAsia="de-DE"/>
              </w:rPr>
              <w:t>4.1. Überprüfen</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14:paraId="4DCBCA01" w14:textId="6C89E160" w:rsidR="006901A4"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01099163"/>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1170BE"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6901A4" w:rsidRPr="008115DB" w14:paraId="4EBCDC1D" w14:textId="77777777" w:rsidTr="000F4525">
        <w:trPr>
          <w:trHeight w:val="200"/>
        </w:trPr>
        <w:tc>
          <w:tcPr>
            <w:tcW w:w="600" w:type="dxa"/>
            <w:tcBorders>
              <w:top w:val="nil"/>
              <w:left w:val="nil"/>
              <w:bottom w:val="nil"/>
              <w:right w:val="nil"/>
            </w:tcBorders>
            <w:shd w:val="clear" w:color="000000" w:fill="FFFFFF"/>
            <w:vAlign w:val="center"/>
            <w:hideMark/>
          </w:tcPr>
          <w:p w14:paraId="21234A7E"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vAlign w:val="center"/>
            <w:hideMark/>
          </w:tcPr>
          <w:p w14:paraId="61ED8DF3"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716B9CBC"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vAlign w:val="center"/>
            <w:hideMark/>
          </w:tcPr>
          <w:p w14:paraId="4868C2FF" w14:textId="14B094C4" w:rsidR="006901A4" w:rsidRPr="008115DB" w:rsidRDefault="00030F0B" w:rsidP="00CC627E">
            <w:pPr>
              <w:spacing w:after="0" w:line="240" w:lineRule="auto"/>
              <w:jc w:val="center"/>
              <w:rPr>
                <w:rFonts w:ascii="Arial" w:eastAsia="Times New Roman" w:hAnsi="Arial" w:cs="Times New Roman"/>
                <w:sz w:val="18"/>
                <w:szCs w:val="18"/>
                <w:lang w:val="de-DE" w:eastAsia="de-DE"/>
              </w:rPr>
            </w:pPr>
            <w:sdt>
              <w:sdtPr>
                <w:rPr>
                  <w:rFonts w:ascii="Arial" w:eastAsia="Times New Roman" w:hAnsi="Arial" w:cs="Arial"/>
                  <w:color w:val="D9D9D9" w:themeColor="background1" w:themeShade="D9"/>
                  <w:sz w:val="18"/>
                  <w:szCs w:val="18"/>
                  <w:lang w:val="de-DE" w:eastAsia="de-DE"/>
                </w:rPr>
                <w:id w:val="685631765"/>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nil"/>
            </w:tcBorders>
            <w:shd w:val="clear" w:color="000000" w:fill="FFFFFF"/>
            <w:vAlign w:val="center"/>
            <w:hideMark/>
          </w:tcPr>
          <w:p w14:paraId="760D7D49"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7E8C52C0" w14:textId="77777777" w:rsidR="006901A4" w:rsidRPr="008115DB" w:rsidRDefault="006901A4"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nil"/>
              <w:left w:val="nil"/>
              <w:bottom w:val="nil"/>
              <w:right w:val="nil"/>
            </w:tcBorders>
            <w:shd w:val="clear" w:color="000000" w:fill="FFFFFF"/>
            <w:vAlign w:val="center"/>
            <w:hideMark/>
          </w:tcPr>
          <w:p w14:paraId="684F8C0E" w14:textId="77777777" w:rsidR="006901A4" w:rsidRPr="008115DB" w:rsidRDefault="006901A4"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r>
      <w:tr w:rsidR="00161653" w:rsidRPr="008115DB" w14:paraId="3FC8E8BA" w14:textId="77777777" w:rsidTr="000F4525">
        <w:trPr>
          <w:trHeight w:val="1120"/>
        </w:trPr>
        <w:tc>
          <w:tcPr>
            <w:tcW w:w="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551502" w14:textId="77777777" w:rsidR="00161653" w:rsidRPr="008115DB" w:rsidRDefault="00161653"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5</w:t>
            </w:r>
          </w:p>
        </w:tc>
        <w:tc>
          <w:tcPr>
            <w:tcW w:w="1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3CAB6" w14:textId="617646BA" w:rsidR="00161653"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Psychische Beeinträchtigungen und herausfordernde Verhaltensweisen</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4F5491EA" w14:textId="37F17836" w:rsidR="00161653"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5.1. Nähe und Distanz, Auto- und Fremdaggressionen</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7A6EAA20" w14:textId="1C745CDB" w:rsidR="00161653"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257910453"/>
                <w:showingPlcHdr/>
                <w:text/>
              </w:sdtPr>
              <w:sdtEndPr/>
              <w:sdtContent>
                <w:r w:rsidR="00161653" w:rsidRPr="008115DB">
                  <w:rPr>
                    <w:rFonts w:ascii="Arial" w:eastAsia="Times New Roman" w:hAnsi="Arial" w:cs="Arial"/>
                    <w:color w:val="D9D9D9" w:themeColor="background1" w:themeShade="D9"/>
                    <w:sz w:val="18"/>
                    <w:szCs w:val="18"/>
                    <w:lang w:val="de-DE" w:eastAsia="de-DE"/>
                  </w:rPr>
                  <w:t xml:space="preserve">                         </w:t>
                </w:r>
              </w:sdtContent>
            </w:sdt>
            <w:r w:rsidR="00161653"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8191F4" w14:textId="77777777" w:rsidR="00161653" w:rsidRPr="008115DB" w:rsidRDefault="00161653"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8</w:t>
            </w:r>
          </w:p>
        </w:tc>
      </w:tr>
      <w:tr w:rsidR="00161653" w:rsidRPr="008115DB" w14:paraId="7276F55E" w14:textId="77777777" w:rsidTr="000F4525">
        <w:trPr>
          <w:trHeight w:val="76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1994EC0F" w14:textId="77777777" w:rsidR="00161653" w:rsidRPr="008115DB" w:rsidRDefault="00161653" w:rsidP="0024301F">
            <w:pPr>
              <w:spacing w:after="0" w:line="240" w:lineRule="auto"/>
              <w:rPr>
                <w:rFonts w:ascii="Arial" w:eastAsia="Times New Roman" w:hAnsi="Arial" w:cs="Times New Roman"/>
                <w:b/>
                <w:bCs/>
                <w:sz w:val="18"/>
                <w:szCs w:val="18"/>
                <w:lang w:val="de-DE" w:eastAsia="de-DE"/>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0130C6AE" w14:textId="77777777" w:rsidR="00161653" w:rsidRPr="008115DB" w:rsidRDefault="00161653" w:rsidP="0024301F">
            <w:pPr>
              <w:spacing w:after="0" w:line="240" w:lineRule="auto"/>
              <w:rPr>
                <w:rFonts w:ascii="Arial" w:eastAsia="Times New Roman" w:hAnsi="Arial" w:cs="Times New Roman"/>
                <w:sz w:val="18"/>
                <w:szCs w:val="18"/>
                <w:lang w:val="de-DE" w:eastAsia="de-DE"/>
              </w:rPr>
            </w:pP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4742C2C6" w14:textId="4886B57A" w:rsidR="00161653"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5.2. Psychische Krankheitssymptome, behinderungsbedingte Verhaltensauffälligkeiten und erwachsenenschutzrechtliche Massnahmen</w:t>
            </w:r>
          </w:p>
        </w:tc>
        <w:tc>
          <w:tcPr>
            <w:tcW w:w="1617" w:type="dxa"/>
            <w:tcBorders>
              <w:top w:val="nil"/>
              <w:left w:val="nil"/>
              <w:bottom w:val="single" w:sz="4" w:space="0" w:color="auto"/>
              <w:right w:val="single" w:sz="4" w:space="0" w:color="auto"/>
            </w:tcBorders>
            <w:shd w:val="clear" w:color="auto" w:fill="auto"/>
            <w:noWrap/>
            <w:vAlign w:val="center"/>
            <w:hideMark/>
          </w:tcPr>
          <w:p w14:paraId="6736FD4C" w14:textId="2210FC14" w:rsidR="00161653"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714074540"/>
                <w:showingPlcHdr/>
                <w:text/>
              </w:sdtPr>
              <w:sdtEndPr/>
              <w:sdtContent>
                <w:r w:rsidR="00161653" w:rsidRPr="008115DB">
                  <w:rPr>
                    <w:rFonts w:ascii="Arial" w:eastAsia="Times New Roman" w:hAnsi="Arial" w:cs="Arial"/>
                    <w:color w:val="D9D9D9" w:themeColor="background1" w:themeShade="D9"/>
                    <w:sz w:val="18"/>
                    <w:szCs w:val="18"/>
                    <w:lang w:val="de-DE" w:eastAsia="de-DE"/>
                  </w:rPr>
                  <w:t xml:space="preserve">                         </w:t>
                </w:r>
              </w:sdtContent>
            </w:sdt>
            <w:r w:rsidR="00161653" w:rsidRPr="008115DB">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43A029F8" w14:textId="77777777" w:rsidR="00161653" w:rsidRPr="008115DB" w:rsidRDefault="00161653"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8</w:t>
            </w:r>
          </w:p>
        </w:tc>
      </w:tr>
      <w:tr w:rsidR="00161653" w:rsidRPr="008115DB" w14:paraId="1ADE6502" w14:textId="77777777" w:rsidTr="000F4525">
        <w:trPr>
          <w:trHeight w:val="56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8B01507" w14:textId="77777777" w:rsidR="00161653" w:rsidRPr="008115DB" w:rsidRDefault="00161653" w:rsidP="0024301F">
            <w:pPr>
              <w:spacing w:after="0" w:line="240" w:lineRule="auto"/>
              <w:rPr>
                <w:rFonts w:ascii="Arial" w:eastAsia="Times New Roman" w:hAnsi="Arial" w:cs="Times New Roman"/>
                <w:b/>
                <w:bCs/>
                <w:sz w:val="18"/>
                <w:szCs w:val="18"/>
                <w:lang w:val="de-DE" w:eastAsia="de-DE"/>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14:paraId="76238D60" w14:textId="77777777" w:rsidR="00161653" w:rsidRPr="008115DB" w:rsidRDefault="00161653" w:rsidP="0024301F">
            <w:pPr>
              <w:spacing w:after="0" w:line="240" w:lineRule="auto"/>
              <w:rPr>
                <w:rFonts w:ascii="Arial" w:eastAsia="Times New Roman" w:hAnsi="Arial" w:cs="Times New Roman"/>
                <w:sz w:val="18"/>
                <w:szCs w:val="18"/>
                <w:lang w:val="de-DE" w:eastAsia="de-DE"/>
              </w:rPr>
            </w:pPr>
          </w:p>
        </w:tc>
        <w:tc>
          <w:tcPr>
            <w:tcW w:w="5280" w:type="dxa"/>
            <w:gridSpan w:val="3"/>
            <w:tcBorders>
              <w:top w:val="single" w:sz="4" w:space="0" w:color="auto"/>
              <w:left w:val="nil"/>
              <w:bottom w:val="single" w:sz="4" w:space="0" w:color="auto"/>
              <w:right w:val="single" w:sz="4" w:space="0" w:color="000000"/>
            </w:tcBorders>
            <w:shd w:val="clear" w:color="000000" w:fill="FFFF99"/>
            <w:vAlign w:val="center"/>
            <w:hideMark/>
          </w:tcPr>
          <w:p w14:paraId="4CF381ED" w14:textId="046ED219" w:rsidR="00161653" w:rsidRPr="008115DB" w:rsidRDefault="00161653"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xml:space="preserve">5.3. Weglaufen mit Selbstgefährdung </w:t>
            </w:r>
          </w:p>
        </w:tc>
        <w:tc>
          <w:tcPr>
            <w:tcW w:w="1617" w:type="dxa"/>
            <w:tcBorders>
              <w:top w:val="nil"/>
              <w:left w:val="nil"/>
              <w:bottom w:val="single" w:sz="4" w:space="0" w:color="auto"/>
              <w:right w:val="single" w:sz="4" w:space="0" w:color="auto"/>
            </w:tcBorders>
            <w:shd w:val="clear" w:color="000000" w:fill="FFFFFF"/>
            <w:noWrap/>
            <w:vAlign w:val="center"/>
            <w:hideMark/>
          </w:tcPr>
          <w:p w14:paraId="34CC4A39" w14:textId="46DC9BCD" w:rsidR="00161653"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956546756"/>
                <w:showingPlcHdr/>
                <w:text/>
              </w:sdtPr>
              <w:sdtEndPr/>
              <w:sdtContent>
                <w:r w:rsidR="00161653" w:rsidRPr="008115DB">
                  <w:rPr>
                    <w:rFonts w:ascii="Arial" w:eastAsia="Times New Roman" w:hAnsi="Arial" w:cs="Arial"/>
                    <w:color w:val="D9D9D9" w:themeColor="background1" w:themeShade="D9"/>
                    <w:sz w:val="18"/>
                    <w:szCs w:val="18"/>
                    <w:lang w:val="de-DE" w:eastAsia="de-DE"/>
                  </w:rPr>
                  <w:t xml:space="preserve">                         </w:t>
                </w:r>
              </w:sdtContent>
            </w:sdt>
            <w:r w:rsidR="00161653" w:rsidRPr="008115DB">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1C48407B" w14:textId="77777777" w:rsidR="00161653" w:rsidRPr="008115DB" w:rsidRDefault="00161653"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6901A4" w:rsidRPr="008115DB" w14:paraId="2BC71479" w14:textId="77777777" w:rsidTr="000F4525">
        <w:trPr>
          <w:trHeight w:val="200"/>
        </w:trPr>
        <w:tc>
          <w:tcPr>
            <w:tcW w:w="600" w:type="dxa"/>
            <w:tcBorders>
              <w:top w:val="nil"/>
              <w:left w:val="nil"/>
              <w:bottom w:val="nil"/>
              <w:right w:val="nil"/>
            </w:tcBorders>
            <w:shd w:val="clear" w:color="000000" w:fill="FFFFFF"/>
            <w:noWrap/>
            <w:vAlign w:val="bottom"/>
            <w:hideMark/>
          </w:tcPr>
          <w:p w14:paraId="60D5CBA6"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vAlign w:val="center"/>
            <w:hideMark/>
          </w:tcPr>
          <w:p w14:paraId="04F29BEA"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6A54161B"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vAlign w:val="center"/>
            <w:hideMark/>
          </w:tcPr>
          <w:p w14:paraId="36E0E931" w14:textId="4D474592" w:rsidR="006901A4" w:rsidRPr="008115DB" w:rsidRDefault="00030F0B" w:rsidP="00CC627E">
            <w:pPr>
              <w:spacing w:after="0" w:line="240" w:lineRule="auto"/>
              <w:jc w:val="center"/>
              <w:rPr>
                <w:rFonts w:ascii="Arial" w:eastAsia="Times New Roman" w:hAnsi="Arial" w:cs="Times New Roman"/>
                <w:sz w:val="18"/>
                <w:szCs w:val="18"/>
                <w:lang w:val="de-DE" w:eastAsia="de-DE"/>
              </w:rPr>
            </w:pPr>
            <w:sdt>
              <w:sdtPr>
                <w:rPr>
                  <w:rFonts w:ascii="Arial" w:eastAsia="Times New Roman" w:hAnsi="Arial" w:cs="Arial"/>
                  <w:color w:val="D9D9D9" w:themeColor="background1" w:themeShade="D9"/>
                  <w:sz w:val="18"/>
                  <w:szCs w:val="18"/>
                  <w:lang w:val="de-DE" w:eastAsia="de-DE"/>
                </w:rPr>
                <w:id w:val="2114319424"/>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nil"/>
            </w:tcBorders>
            <w:shd w:val="clear" w:color="000000" w:fill="FFFFFF"/>
            <w:vAlign w:val="center"/>
            <w:hideMark/>
          </w:tcPr>
          <w:p w14:paraId="6D5EDF67"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6BAD741E" w14:textId="77777777" w:rsidR="006901A4" w:rsidRPr="008115DB" w:rsidRDefault="006901A4"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784C8CEB"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r>
      <w:tr w:rsidR="00A72989" w:rsidRPr="008115DB" w14:paraId="0EE9A65D" w14:textId="77777777" w:rsidTr="000F4525">
        <w:trPr>
          <w:trHeight w:val="820"/>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693E9A" w14:textId="77777777" w:rsidR="00A72989" w:rsidRPr="008115DB" w:rsidRDefault="00A72989"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6</w:t>
            </w:r>
          </w:p>
        </w:tc>
        <w:tc>
          <w:tcPr>
            <w:tcW w:w="18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348D9" w14:textId="113DFE5D"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Pflege und Ernährung</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tcPr>
          <w:p w14:paraId="545EA1CB" w14:textId="6855A8BE"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xml:space="preserve">6.1. Körperpflege und besondere medizinische Massnahmen </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14:paraId="4D71D757" w14:textId="49AC4C0A" w:rsidR="00A72989"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257884195"/>
                <w:showingPlcHdr/>
                <w:text/>
              </w:sdtPr>
              <w:sdtEndPr/>
              <w:sdtContent>
                <w:r w:rsidR="00A72989" w:rsidRPr="008115DB">
                  <w:rPr>
                    <w:rFonts w:ascii="Arial" w:eastAsia="Times New Roman" w:hAnsi="Arial" w:cs="Arial"/>
                    <w:color w:val="D9D9D9" w:themeColor="background1" w:themeShade="D9"/>
                    <w:sz w:val="18"/>
                    <w:szCs w:val="18"/>
                    <w:lang w:val="de-DE" w:eastAsia="de-DE"/>
                  </w:rPr>
                  <w:t xml:space="preserve">                         </w:t>
                </w:r>
              </w:sdtContent>
            </w:sdt>
            <w:r w:rsidR="00A72989"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5F0258" w14:textId="77777777" w:rsidR="00A72989" w:rsidRPr="008115DB" w:rsidRDefault="00A72989"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8</w:t>
            </w:r>
          </w:p>
        </w:tc>
      </w:tr>
      <w:tr w:rsidR="00A72989" w:rsidRPr="008115DB" w14:paraId="39B5C4CD" w14:textId="77777777" w:rsidTr="000F4525">
        <w:trPr>
          <w:trHeight w:val="560"/>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34A000B2" w14:textId="77777777" w:rsidR="00A72989" w:rsidRPr="008115DB" w:rsidRDefault="00A72989" w:rsidP="0024301F">
            <w:pPr>
              <w:spacing w:after="0" w:line="240" w:lineRule="auto"/>
              <w:rPr>
                <w:rFonts w:ascii="Arial" w:eastAsia="Times New Roman" w:hAnsi="Arial" w:cs="Times New Roman"/>
                <w:b/>
                <w:bCs/>
                <w:sz w:val="18"/>
                <w:szCs w:val="18"/>
                <w:lang w:val="de-DE" w:eastAsia="de-DE"/>
              </w:rPr>
            </w:pPr>
          </w:p>
        </w:tc>
        <w:tc>
          <w:tcPr>
            <w:tcW w:w="1864" w:type="dxa"/>
            <w:vMerge/>
            <w:tcBorders>
              <w:top w:val="single" w:sz="4" w:space="0" w:color="auto"/>
              <w:left w:val="single" w:sz="4" w:space="0" w:color="auto"/>
              <w:bottom w:val="single" w:sz="4" w:space="0" w:color="000000"/>
              <w:right w:val="single" w:sz="4" w:space="0" w:color="auto"/>
            </w:tcBorders>
            <w:vAlign w:val="center"/>
            <w:hideMark/>
          </w:tcPr>
          <w:p w14:paraId="79478E5E" w14:textId="77777777" w:rsidR="00A72989" w:rsidRPr="008115DB" w:rsidRDefault="00A72989" w:rsidP="0024301F">
            <w:pPr>
              <w:spacing w:after="0" w:line="240" w:lineRule="auto"/>
              <w:rPr>
                <w:rFonts w:ascii="Arial" w:eastAsia="Times New Roman" w:hAnsi="Arial" w:cs="Times New Roman"/>
                <w:sz w:val="18"/>
                <w:szCs w:val="18"/>
                <w:lang w:val="de-DE" w:eastAsia="de-DE"/>
              </w:rPr>
            </w:pPr>
          </w:p>
        </w:tc>
        <w:tc>
          <w:tcPr>
            <w:tcW w:w="5280" w:type="dxa"/>
            <w:gridSpan w:val="3"/>
            <w:tcBorders>
              <w:top w:val="single" w:sz="4" w:space="0" w:color="auto"/>
              <w:left w:val="nil"/>
              <w:bottom w:val="single" w:sz="4" w:space="0" w:color="auto"/>
              <w:right w:val="single" w:sz="4" w:space="0" w:color="000000"/>
            </w:tcBorders>
            <w:shd w:val="clear" w:color="000000" w:fill="FFFF99"/>
            <w:vAlign w:val="center"/>
          </w:tcPr>
          <w:p w14:paraId="492DA6F5" w14:textId="39377517"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xml:space="preserve">6.2. Nahrungseinnahme während der Zwischenmahlzeiten </w:t>
            </w:r>
          </w:p>
        </w:tc>
        <w:tc>
          <w:tcPr>
            <w:tcW w:w="1617" w:type="dxa"/>
            <w:tcBorders>
              <w:top w:val="nil"/>
              <w:left w:val="nil"/>
              <w:bottom w:val="single" w:sz="4" w:space="0" w:color="auto"/>
              <w:right w:val="single" w:sz="4" w:space="0" w:color="auto"/>
            </w:tcBorders>
            <w:shd w:val="clear" w:color="000000" w:fill="FFFFFF"/>
            <w:noWrap/>
            <w:vAlign w:val="center"/>
            <w:hideMark/>
          </w:tcPr>
          <w:p w14:paraId="776AD3C0" w14:textId="240AEF26" w:rsidR="00A72989"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956283832"/>
                <w:showingPlcHdr/>
                <w:text/>
              </w:sdtPr>
              <w:sdtEndPr/>
              <w:sdtContent>
                <w:r w:rsidR="00A72989" w:rsidRPr="008115DB">
                  <w:rPr>
                    <w:rFonts w:ascii="Arial" w:eastAsia="Times New Roman" w:hAnsi="Arial" w:cs="Arial"/>
                    <w:color w:val="D9D9D9" w:themeColor="background1" w:themeShade="D9"/>
                    <w:sz w:val="18"/>
                    <w:szCs w:val="18"/>
                    <w:lang w:val="de-DE" w:eastAsia="de-DE"/>
                  </w:rPr>
                  <w:t xml:space="preserve">                         </w:t>
                </w:r>
              </w:sdtContent>
            </w:sdt>
            <w:r w:rsidR="00A72989" w:rsidRPr="008115DB">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584A6948" w14:textId="77777777" w:rsidR="00A72989" w:rsidRPr="008115DB" w:rsidRDefault="00A72989"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6901A4" w:rsidRPr="008115DB" w14:paraId="64D6E3E5" w14:textId="77777777" w:rsidTr="000F4525">
        <w:trPr>
          <w:trHeight w:val="200"/>
        </w:trPr>
        <w:tc>
          <w:tcPr>
            <w:tcW w:w="600" w:type="dxa"/>
            <w:tcBorders>
              <w:top w:val="nil"/>
              <w:left w:val="nil"/>
              <w:bottom w:val="nil"/>
              <w:right w:val="nil"/>
            </w:tcBorders>
            <w:shd w:val="clear" w:color="000000" w:fill="FFFFFF"/>
            <w:noWrap/>
            <w:vAlign w:val="bottom"/>
            <w:hideMark/>
          </w:tcPr>
          <w:p w14:paraId="0D4BB78E"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nil"/>
              <w:left w:val="nil"/>
              <w:bottom w:val="nil"/>
              <w:right w:val="nil"/>
            </w:tcBorders>
            <w:shd w:val="clear" w:color="000000" w:fill="FFFFFF"/>
            <w:vAlign w:val="center"/>
            <w:hideMark/>
          </w:tcPr>
          <w:p w14:paraId="2CCD7637"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613CD539"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vAlign w:val="center"/>
            <w:hideMark/>
          </w:tcPr>
          <w:p w14:paraId="75CCE337" w14:textId="66E871F6" w:rsidR="006901A4" w:rsidRPr="008115DB" w:rsidRDefault="00030F0B" w:rsidP="00CC627E">
            <w:pPr>
              <w:spacing w:after="0" w:line="240" w:lineRule="auto"/>
              <w:jc w:val="center"/>
              <w:rPr>
                <w:rFonts w:ascii="Arial" w:eastAsia="Times New Roman" w:hAnsi="Arial" w:cs="Times New Roman"/>
                <w:sz w:val="18"/>
                <w:szCs w:val="18"/>
                <w:lang w:val="de-DE" w:eastAsia="de-DE"/>
              </w:rPr>
            </w:pPr>
            <w:sdt>
              <w:sdtPr>
                <w:rPr>
                  <w:rFonts w:ascii="Arial" w:eastAsia="Times New Roman" w:hAnsi="Arial" w:cs="Arial"/>
                  <w:color w:val="D9D9D9" w:themeColor="background1" w:themeShade="D9"/>
                  <w:sz w:val="18"/>
                  <w:szCs w:val="18"/>
                  <w:lang w:val="de-DE" w:eastAsia="de-DE"/>
                </w:rPr>
                <w:id w:val="2132124651"/>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1980" w:type="dxa"/>
            <w:tcBorders>
              <w:top w:val="nil"/>
              <w:left w:val="nil"/>
              <w:bottom w:val="nil"/>
              <w:right w:val="nil"/>
            </w:tcBorders>
            <w:shd w:val="clear" w:color="000000" w:fill="FFFFFF"/>
            <w:vAlign w:val="center"/>
            <w:hideMark/>
          </w:tcPr>
          <w:p w14:paraId="5035AA51"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35D3D0A6" w14:textId="77777777" w:rsidR="006901A4" w:rsidRPr="008115DB" w:rsidRDefault="006901A4"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19F84760" w14:textId="77777777" w:rsidR="006901A4" w:rsidRPr="008115DB" w:rsidRDefault="006901A4"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r>
      <w:tr w:rsidR="00A72989" w:rsidRPr="008115DB" w14:paraId="406BAF49" w14:textId="77777777" w:rsidTr="000F4525">
        <w:trPr>
          <w:trHeight w:val="760"/>
        </w:trPr>
        <w:tc>
          <w:tcPr>
            <w:tcW w:w="6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2F1C6F9" w14:textId="77777777" w:rsidR="00A72989" w:rsidRPr="008115DB" w:rsidRDefault="00A72989"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7</w:t>
            </w:r>
          </w:p>
        </w:tc>
        <w:tc>
          <w:tcPr>
            <w:tcW w:w="1864" w:type="dxa"/>
            <w:vMerge w:val="restart"/>
            <w:tcBorders>
              <w:top w:val="single" w:sz="4" w:space="0" w:color="auto"/>
              <w:left w:val="single" w:sz="4" w:space="0" w:color="auto"/>
              <w:bottom w:val="nil"/>
              <w:right w:val="single" w:sz="4" w:space="0" w:color="auto"/>
            </w:tcBorders>
            <w:shd w:val="clear" w:color="auto" w:fill="auto"/>
            <w:vAlign w:val="center"/>
            <w:hideMark/>
          </w:tcPr>
          <w:p w14:paraId="4DE60C7F" w14:textId="77777777"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Arbeitsfähigkeit und stellvertretender</w:t>
            </w:r>
          </w:p>
          <w:p w14:paraId="306AFED2" w14:textId="2F6D1CD8" w:rsidR="00A72989" w:rsidRPr="008115DB" w:rsidRDefault="00A72989" w:rsidP="00A72989">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Informations-austausch</w:t>
            </w:r>
          </w:p>
        </w:tc>
        <w:tc>
          <w:tcPr>
            <w:tcW w:w="5280" w:type="dxa"/>
            <w:gridSpan w:val="3"/>
            <w:tcBorders>
              <w:top w:val="single" w:sz="4" w:space="0" w:color="auto"/>
              <w:left w:val="nil"/>
              <w:bottom w:val="single" w:sz="4" w:space="0" w:color="auto"/>
              <w:right w:val="single" w:sz="4" w:space="0" w:color="000000"/>
            </w:tcBorders>
            <w:shd w:val="clear" w:color="000000" w:fill="FFFF99"/>
            <w:vAlign w:val="center"/>
          </w:tcPr>
          <w:p w14:paraId="13BE9941" w14:textId="1E098CCE"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7.1. Arbeits- und Handlungsfähigkeit</w:t>
            </w:r>
          </w:p>
        </w:tc>
        <w:tc>
          <w:tcPr>
            <w:tcW w:w="1617" w:type="dxa"/>
            <w:tcBorders>
              <w:top w:val="single" w:sz="4" w:space="0" w:color="auto"/>
              <w:left w:val="nil"/>
              <w:bottom w:val="single" w:sz="4" w:space="0" w:color="auto"/>
              <w:right w:val="single" w:sz="4" w:space="0" w:color="auto"/>
            </w:tcBorders>
            <w:shd w:val="clear" w:color="000000" w:fill="FFFFFF"/>
            <w:noWrap/>
            <w:vAlign w:val="center"/>
            <w:hideMark/>
          </w:tcPr>
          <w:p w14:paraId="120A19B9" w14:textId="4C1D97A6" w:rsidR="00A72989"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058975232"/>
                <w:showingPlcHdr/>
                <w:text/>
              </w:sdtPr>
              <w:sdtEndPr/>
              <w:sdtContent>
                <w:r w:rsidR="00A72989" w:rsidRPr="008115DB">
                  <w:rPr>
                    <w:rFonts w:ascii="Arial" w:eastAsia="Times New Roman" w:hAnsi="Arial" w:cs="Arial"/>
                    <w:color w:val="D9D9D9" w:themeColor="background1" w:themeShade="D9"/>
                    <w:sz w:val="18"/>
                    <w:szCs w:val="18"/>
                    <w:lang w:val="de-DE" w:eastAsia="de-DE"/>
                  </w:rPr>
                  <w:t xml:space="preserve">                         </w:t>
                </w:r>
              </w:sdtContent>
            </w:sdt>
            <w:r w:rsidR="00A72989" w:rsidRPr="008115DB">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8899025" w14:textId="77777777" w:rsidR="00A72989" w:rsidRPr="008115DB" w:rsidRDefault="00A72989"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A72989" w:rsidRPr="008115DB" w14:paraId="14DA8E81" w14:textId="77777777" w:rsidTr="000F4525">
        <w:trPr>
          <w:trHeight w:val="1000"/>
        </w:trPr>
        <w:tc>
          <w:tcPr>
            <w:tcW w:w="600" w:type="dxa"/>
            <w:vMerge/>
            <w:tcBorders>
              <w:top w:val="single" w:sz="4" w:space="0" w:color="auto"/>
              <w:left w:val="single" w:sz="4" w:space="0" w:color="auto"/>
              <w:bottom w:val="single" w:sz="4" w:space="0" w:color="000000"/>
              <w:right w:val="single" w:sz="4" w:space="0" w:color="auto"/>
            </w:tcBorders>
            <w:vAlign w:val="center"/>
            <w:hideMark/>
          </w:tcPr>
          <w:p w14:paraId="7E30672C" w14:textId="0D7A4B51" w:rsidR="00A72989" w:rsidRPr="008115DB" w:rsidRDefault="00A72989" w:rsidP="0024301F">
            <w:pPr>
              <w:spacing w:after="0" w:line="240" w:lineRule="auto"/>
              <w:rPr>
                <w:rFonts w:ascii="Arial" w:eastAsia="Times New Roman" w:hAnsi="Arial" w:cs="Times New Roman"/>
                <w:b/>
                <w:bCs/>
                <w:sz w:val="18"/>
                <w:szCs w:val="18"/>
                <w:lang w:val="de-DE" w:eastAsia="de-DE"/>
              </w:rPr>
            </w:pPr>
          </w:p>
        </w:tc>
        <w:tc>
          <w:tcPr>
            <w:tcW w:w="1864" w:type="dxa"/>
            <w:vMerge/>
            <w:tcBorders>
              <w:top w:val="single" w:sz="4" w:space="0" w:color="auto"/>
              <w:left w:val="single" w:sz="4" w:space="0" w:color="auto"/>
              <w:bottom w:val="nil"/>
              <w:right w:val="single" w:sz="4" w:space="0" w:color="auto"/>
            </w:tcBorders>
            <w:vAlign w:val="center"/>
            <w:hideMark/>
          </w:tcPr>
          <w:p w14:paraId="21F2F327" w14:textId="77777777" w:rsidR="00A72989" w:rsidRPr="008115DB" w:rsidRDefault="00A72989" w:rsidP="0024301F">
            <w:pPr>
              <w:spacing w:after="0" w:line="240" w:lineRule="auto"/>
              <w:rPr>
                <w:rFonts w:ascii="Arial" w:eastAsia="Times New Roman" w:hAnsi="Arial" w:cs="Times New Roman"/>
                <w:sz w:val="18"/>
                <w:szCs w:val="18"/>
                <w:lang w:val="de-DE" w:eastAsia="de-DE"/>
              </w:rPr>
            </w:pPr>
          </w:p>
        </w:tc>
        <w:tc>
          <w:tcPr>
            <w:tcW w:w="5280" w:type="dxa"/>
            <w:gridSpan w:val="3"/>
            <w:tcBorders>
              <w:top w:val="single" w:sz="4" w:space="0" w:color="auto"/>
              <w:left w:val="nil"/>
              <w:bottom w:val="single" w:sz="4" w:space="0" w:color="auto"/>
              <w:right w:val="single" w:sz="4" w:space="0" w:color="000000"/>
            </w:tcBorders>
            <w:shd w:val="clear" w:color="000000" w:fill="FFFF99"/>
            <w:vAlign w:val="center"/>
          </w:tcPr>
          <w:p w14:paraId="0066F5DD" w14:textId="6F6B7B1F" w:rsidR="00A72989" w:rsidRPr="008115DB" w:rsidRDefault="00A72989"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7.2. Stellvertretender Informationsaustausch</w:t>
            </w:r>
          </w:p>
        </w:tc>
        <w:tc>
          <w:tcPr>
            <w:tcW w:w="1617" w:type="dxa"/>
            <w:tcBorders>
              <w:top w:val="nil"/>
              <w:left w:val="nil"/>
              <w:bottom w:val="single" w:sz="4" w:space="0" w:color="auto"/>
              <w:right w:val="single" w:sz="4" w:space="0" w:color="auto"/>
            </w:tcBorders>
            <w:shd w:val="clear" w:color="000000" w:fill="FFFFFF"/>
            <w:noWrap/>
            <w:vAlign w:val="center"/>
            <w:hideMark/>
          </w:tcPr>
          <w:p w14:paraId="08F2D8D5" w14:textId="4AFD26D3" w:rsidR="00A72989" w:rsidRPr="008115DB" w:rsidRDefault="00030F0B" w:rsidP="006901A4">
            <w:pPr>
              <w:spacing w:after="0" w:line="240" w:lineRule="auto"/>
              <w:rPr>
                <w:rFonts w:ascii="Arial" w:eastAsia="Times New Roman" w:hAnsi="Arial" w:cs="Times New Roman"/>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665972302"/>
                <w:showingPlcHdr/>
                <w:text/>
              </w:sdtPr>
              <w:sdtEndPr/>
              <w:sdtContent>
                <w:r w:rsidR="00A72989" w:rsidRPr="008115DB">
                  <w:rPr>
                    <w:rFonts w:ascii="Arial" w:eastAsia="Times New Roman" w:hAnsi="Arial" w:cs="Arial"/>
                    <w:color w:val="D9D9D9" w:themeColor="background1" w:themeShade="D9"/>
                    <w:sz w:val="18"/>
                    <w:szCs w:val="18"/>
                    <w:lang w:val="de-DE" w:eastAsia="de-DE"/>
                  </w:rPr>
                  <w:t xml:space="preserve">                         </w:t>
                </w:r>
              </w:sdtContent>
            </w:sdt>
            <w:r w:rsidR="00A72989" w:rsidRPr="008115DB">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single" w:sz="4" w:space="0" w:color="auto"/>
            </w:tcBorders>
            <w:shd w:val="clear" w:color="auto" w:fill="auto"/>
            <w:vAlign w:val="center"/>
            <w:hideMark/>
          </w:tcPr>
          <w:p w14:paraId="67752A09" w14:textId="77777777" w:rsidR="00A72989" w:rsidRPr="008115DB" w:rsidRDefault="00A72989"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4</w:t>
            </w:r>
          </w:p>
        </w:tc>
      </w:tr>
      <w:tr w:rsidR="0024301F" w:rsidRPr="008115DB" w14:paraId="2CCCDAEE" w14:textId="77777777" w:rsidTr="000F4525">
        <w:trPr>
          <w:trHeight w:val="200"/>
        </w:trPr>
        <w:tc>
          <w:tcPr>
            <w:tcW w:w="600" w:type="dxa"/>
            <w:tcBorders>
              <w:top w:val="nil"/>
              <w:left w:val="nil"/>
              <w:bottom w:val="nil"/>
              <w:right w:val="nil"/>
            </w:tcBorders>
            <w:shd w:val="clear" w:color="000000" w:fill="FFFFFF"/>
            <w:vAlign w:val="center"/>
            <w:hideMark/>
          </w:tcPr>
          <w:p w14:paraId="1F999CFE" w14:textId="77777777" w:rsidR="0024301F" w:rsidRPr="008115DB" w:rsidRDefault="0024301F"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864" w:type="dxa"/>
            <w:tcBorders>
              <w:top w:val="single" w:sz="4" w:space="0" w:color="auto"/>
              <w:left w:val="nil"/>
              <w:bottom w:val="nil"/>
              <w:right w:val="nil"/>
            </w:tcBorders>
            <w:shd w:val="clear" w:color="000000" w:fill="FFFFFF"/>
            <w:vAlign w:val="center"/>
            <w:hideMark/>
          </w:tcPr>
          <w:p w14:paraId="6328839A" w14:textId="77777777" w:rsidR="0024301F" w:rsidRPr="008115DB" w:rsidRDefault="0024301F"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vAlign w:val="center"/>
            <w:hideMark/>
          </w:tcPr>
          <w:p w14:paraId="244DA827" w14:textId="77777777" w:rsidR="0024301F" w:rsidRPr="008115DB" w:rsidRDefault="0024301F"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vAlign w:val="center"/>
            <w:hideMark/>
          </w:tcPr>
          <w:p w14:paraId="5238A7A6" w14:textId="77777777" w:rsidR="0024301F" w:rsidRPr="008115DB" w:rsidRDefault="0024301F"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980" w:type="dxa"/>
            <w:tcBorders>
              <w:top w:val="nil"/>
              <w:left w:val="nil"/>
              <w:bottom w:val="nil"/>
              <w:right w:val="nil"/>
            </w:tcBorders>
            <w:shd w:val="clear" w:color="000000" w:fill="FFFFFF"/>
            <w:vAlign w:val="center"/>
            <w:hideMark/>
          </w:tcPr>
          <w:p w14:paraId="62847015" w14:textId="77777777" w:rsidR="0024301F" w:rsidRPr="008115DB" w:rsidRDefault="0024301F" w:rsidP="00CC627E">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17" w:type="dxa"/>
            <w:tcBorders>
              <w:top w:val="nil"/>
              <w:left w:val="nil"/>
              <w:bottom w:val="nil"/>
              <w:right w:val="nil"/>
            </w:tcBorders>
            <w:shd w:val="clear" w:color="000000" w:fill="FFFFFF"/>
            <w:noWrap/>
            <w:vAlign w:val="center"/>
            <w:hideMark/>
          </w:tcPr>
          <w:p w14:paraId="0DCCBB3C" w14:textId="77777777" w:rsidR="0024301F" w:rsidRPr="008115DB" w:rsidRDefault="0024301F" w:rsidP="006901A4">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709" w:type="dxa"/>
            <w:tcBorders>
              <w:top w:val="single" w:sz="4" w:space="0" w:color="auto"/>
              <w:left w:val="nil"/>
              <w:bottom w:val="nil"/>
              <w:right w:val="nil"/>
            </w:tcBorders>
            <w:shd w:val="clear" w:color="000000" w:fill="FFFFFF"/>
            <w:vAlign w:val="center"/>
            <w:hideMark/>
          </w:tcPr>
          <w:p w14:paraId="0237ABF7" w14:textId="77777777" w:rsidR="0024301F" w:rsidRPr="008115DB" w:rsidRDefault="0024301F" w:rsidP="0024301F">
            <w:pPr>
              <w:spacing w:after="0" w:line="240" w:lineRule="auto"/>
              <w:jc w:val="center"/>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r>
      <w:tr w:rsidR="006901A4" w:rsidRPr="008115DB" w14:paraId="6BC6306F" w14:textId="77777777" w:rsidTr="000F4525">
        <w:trPr>
          <w:trHeight w:val="314"/>
        </w:trPr>
        <w:tc>
          <w:tcPr>
            <w:tcW w:w="600" w:type="dxa"/>
            <w:tcBorders>
              <w:top w:val="nil"/>
              <w:left w:val="nil"/>
              <w:bottom w:val="nil"/>
              <w:right w:val="nil"/>
            </w:tcBorders>
            <w:shd w:val="clear" w:color="000000" w:fill="FFFFFF"/>
            <w:noWrap/>
            <w:vAlign w:val="bottom"/>
            <w:hideMark/>
          </w:tcPr>
          <w:p w14:paraId="49F798C8" w14:textId="77777777" w:rsidR="006901A4" w:rsidRPr="008115DB" w:rsidRDefault="006901A4" w:rsidP="0024301F">
            <w:pPr>
              <w:spacing w:after="0" w:line="240" w:lineRule="auto"/>
              <w:rPr>
                <w:rFonts w:ascii="Arial" w:eastAsia="Times New Roman" w:hAnsi="Arial" w:cs="Times New Roman"/>
                <w:color w:val="000000"/>
                <w:sz w:val="18"/>
                <w:szCs w:val="18"/>
                <w:lang w:val="de-DE" w:eastAsia="de-DE"/>
              </w:rPr>
            </w:pPr>
            <w:r w:rsidRPr="008115DB">
              <w:rPr>
                <w:rFonts w:ascii="Arial" w:eastAsia="Times New Roman" w:hAnsi="Arial" w:cs="Times New Roman"/>
                <w:color w:val="000000"/>
                <w:sz w:val="18"/>
                <w:szCs w:val="18"/>
                <w:lang w:val="de-DE" w:eastAsia="de-DE"/>
              </w:rPr>
              <w:t> </w:t>
            </w:r>
          </w:p>
        </w:tc>
        <w:tc>
          <w:tcPr>
            <w:tcW w:w="1864" w:type="dxa"/>
            <w:tcBorders>
              <w:top w:val="nil"/>
              <w:left w:val="nil"/>
              <w:bottom w:val="nil"/>
              <w:right w:val="nil"/>
            </w:tcBorders>
            <w:shd w:val="clear" w:color="000000" w:fill="FFFFFF"/>
            <w:noWrap/>
            <w:vAlign w:val="bottom"/>
            <w:hideMark/>
          </w:tcPr>
          <w:p w14:paraId="3AAD039A"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700" w:type="dxa"/>
            <w:tcBorders>
              <w:top w:val="nil"/>
              <w:left w:val="nil"/>
              <w:bottom w:val="nil"/>
              <w:right w:val="nil"/>
            </w:tcBorders>
            <w:shd w:val="clear" w:color="000000" w:fill="FFFFFF"/>
            <w:noWrap/>
            <w:vAlign w:val="center"/>
            <w:hideMark/>
          </w:tcPr>
          <w:p w14:paraId="1A7007B6"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600" w:type="dxa"/>
            <w:tcBorders>
              <w:top w:val="nil"/>
              <w:left w:val="nil"/>
              <w:bottom w:val="nil"/>
              <w:right w:val="nil"/>
            </w:tcBorders>
            <w:shd w:val="clear" w:color="000000" w:fill="FFFFFF"/>
            <w:noWrap/>
            <w:vAlign w:val="center"/>
            <w:hideMark/>
          </w:tcPr>
          <w:p w14:paraId="56E47FA6" w14:textId="77777777" w:rsidR="006901A4" w:rsidRPr="008115DB" w:rsidRDefault="006901A4" w:rsidP="0024301F">
            <w:pPr>
              <w:spacing w:after="0" w:line="240" w:lineRule="auto"/>
              <w:rPr>
                <w:rFonts w:ascii="Arial" w:eastAsia="Times New Roman" w:hAnsi="Arial" w:cs="Times New Roman"/>
                <w:sz w:val="18"/>
                <w:szCs w:val="18"/>
                <w:lang w:val="de-DE" w:eastAsia="de-DE"/>
              </w:rPr>
            </w:pPr>
            <w:r w:rsidRPr="008115DB">
              <w:rPr>
                <w:rFonts w:ascii="Arial" w:eastAsia="Times New Roman" w:hAnsi="Arial" w:cs="Times New Roman"/>
                <w:sz w:val="18"/>
                <w:szCs w:val="18"/>
                <w:lang w:val="de-DE" w:eastAsia="de-DE"/>
              </w:rPr>
              <w:t> </w:t>
            </w:r>
          </w:p>
        </w:tc>
        <w:tc>
          <w:tcPr>
            <w:tcW w:w="1980" w:type="dxa"/>
            <w:tcBorders>
              <w:top w:val="nil"/>
              <w:left w:val="nil"/>
              <w:bottom w:val="nil"/>
              <w:right w:val="nil"/>
            </w:tcBorders>
            <w:shd w:val="clear" w:color="000000" w:fill="FFFFFF"/>
            <w:noWrap/>
            <w:vAlign w:val="center"/>
            <w:hideMark/>
          </w:tcPr>
          <w:p w14:paraId="1701D56E" w14:textId="77777777" w:rsidR="006901A4" w:rsidRPr="008115DB" w:rsidRDefault="006901A4" w:rsidP="0024301F">
            <w:pPr>
              <w:spacing w:after="0" w:line="240" w:lineRule="auto"/>
              <w:jc w:val="right"/>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 xml:space="preserve">  Total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C65936F" w14:textId="4DF52D62" w:rsidR="006901A4" w:rsidRPr="008115DB" w:rsidRDefault="00030F0B" w:rsidP="006901A4">
            <w:pPr>
              <w:spacing w:after="0" w:line="240" w:lineRule="auto"/>
              <w:rPr>
                <w:rFonts w:ascii="Arial" w:eastAsia="Times New Roman" w:hAnsi="Arial" w:cs="Times New Roman"/>
                <w:b/>
                <w:bCs/>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848941162"/>
                <w:showingPlcHdr/>
                <w:text/>
              </w:sdtPr>
              <w:sdtEndPr/>
              <w:sdtContent>
                <w:r w:rsidR="006901A4" w:rsidRPr="008115DB">
                  <w:rPr>
                    <w:rFonts w:ascii="Arial" w:eastAsia="Times New Roman" w:hAnsi="Arial" w:cs="Arial"/>
                    <w:color w:val="D9D9D9" w:themeColor="background1" w:themeShade="D9"/>
                    <w:sz w:val="18"/>
                    <w:szCs w:val="18"/>
                    <w:lang w:val="de-DE" w:eastAsia="de-DE"/>
                  </w:rPr>
                  <w:t xml:space="preserve">                         </w:t>
                </w:r>
              </w:sdtContent>
            </w:sdt>
            <w:r w:rsidR="006901A4" w:rsidRPr="008115DB">
              <w:rPr>
                <w:rFonts w:ascii="Arial" w:eastAsia="Times New Roman" w:hAnsi="Arial" w:cs="Arial"/>
                <w:color w:val="D9D9D9" w:themeColor="background1" w:themeShade="D9"/>
                <w:sz w:val="18"/>
                <w:szCs w:val="18"/>
                <w:lang w:val="de-DE" w:eastAsia="de-DE"/>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14:paraId="1FD5E530" w14:textId="77777777" w:rsidR="006901A4" w:rsidRPr="008115DB" w:rsidRDefault="006901A4" w:rsidP="0024301F">
            <w:pPr>
              <w:spacing w:after="0" w:line="240" w:lineRule="auto"/>
              <w:jc w:val="center"/>
              <w:rPr>
                <w:rFonts w:ascii="Arial" w:eastAsia="Times New Roman" w:hAnsi="Arial" w:cs="Times New Roman"/>
                <w:b/>
                <w:bCs/>
                <w:sz w:val="18"/>
                <w:szCs w:val="18"/>
                <w:lang w:val="de-DE" w:eastAsia="de-DE"/>
              </w:rPr>
            </w:pPr>
            <w:r w:rsidRPr="008115DB">
              <w:rPr>
                <w:rFonts w:ascii="Arial" w:eastAsia="Times New Roman" w:hAnsi="Arial" w:cs="Times New Roman"/>
                <w:b/>
                <w:bCs/>
                <w:sz w:val="18"/>
                <w:szCs w:val="18"/>
                <w:lang w:val="de-DE" w:eastAsia="de-DE"/>
              </w:rPr>
              <w:t>60</w:t>
            </w:r>
          </w:p>
        </w:tc>
      </w:tr>
      <w:tr w:rsidR="006901A4" w:rsidRPr="008C1656" w14:paraId="6FB28DFA" w14:textId="77777777" w:rsidTr="000F4525">
        <w:trPr>
          <w:trHeight w:val="308"/>
        </w:trPr>
        <w:tc>
          <w:tcPr>
            <w:tcW w:w="600" w:type="dxa"/>
            <w:tcBorders>
              <w:top w:val="nil"/>
              <w:left w:val="nil"/>
              <w:bottom w:val="nil"/>
              <w:right w:val="nil"/>
            </w:tcBorders>
            <w:shd w:val="clear" w:color="000000" w:fill="FFFFFF"/>
            <w:noWrap/>
            <w:vAlign w:val="bottom"/>
          </w:tcPr>
          <w:p w14:paraId="1F6F543A" w14:textId="77777777" w:rsidR="006901A4" w:rsidRPr="008C1656" w:rsidRDefault="006901A4" w:rsidP="00CC627E">
            <w:pPr>
              <w:spacing w:after="0" w:line="240" w:lineRule="auto"/>
              <w:rPr>
                <w:rFonts w:ascii="Arial" w:eastAsia="Times New Roman" w:hAnsi="Arial" w:cs="Times New Roman"/>
                <w:color w:val="000000"/>
                <w:sz w:val="20"/>
                <w:szCs w:val="20"/>
                <w:lang w:val="de-DE" w:eastAsia="de-DE"/>
              </w:rPr>
            </w:pPr>
          </w:p>
        </w:tc>
        <w:tc>
          <w:tcPr>
            <w:tcW w:w="1864" w:type="dxa"/>
            <w:tcBorders>
              <w:top w:val="nil"/>
              <w:left w:val="nil"/>
              <w:bottom w:val="nil"/>
              <w:right w:val="nil"/>
            </w:tcBorders>
            <w:shd w:val="clear" w:color="000000" w:fill="FFFFFF"/>
            <w:noWrap/>
            <w:vAlign w:val="bottom"/>
          </w:tcPr>
          <w:p w14:paraId="0CFEFFED"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700" w:type="dxa"/>
            <w:tcBorders>
              <w:top w:val="nil"/>
              <w:left w:val="nil"/>
              <w:bottom w:val="nil"/>
              <w:right w:val="nil"/>
            </w:tcBorders>
            <w:shd w:val="clear" w:color="000000" w:fill="FFFFFF"/>
            <w:noWrap/>
            <w:vAlign w:val="bottom"/>
          </w:tcPr>
          <w:p w14:paraId="2DACEC2F"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600" w:type="dxa"/>
            <w:tcBorders>
              <w:top w:val="nil"/>
              <w:left w:val="nil"/>
              <w:bottom w:val="nil"/>
              <w:right w:val="nil"/>
            </w:tcBorders>
            <w:shd w:val="clear" w:color="000000" w:fill="FFFFFF"/>
            <w:noWrap/>
            <w:vAlign w:val="bottom"/>
          </w:tcPr>
          <w:p w14:paraId="5DED8CAE" w14:textId="3D510D73" w:rsidR="006901A4" w:rsidRPr="008C1656" w:rsidRDefault="006901A4" w:rsidP="00CC627E">
            <w:pPr>
              <w:spacing w:after="0" w:line="240" w:lineRule="auto"/>
              <w:rPr>
                <w:rFonts w:ascii="Arial" w:eastAsia="Times New Roman" w:hAnsi="Arial" w:cs="Times New Roman"/>
                <w:sz w:val="20"/>
                <w:szCs w:val="20"/>
                <w:lang w:val="de-DE" w:eastAsia="de-DE"/>
              </w:rPr>
            </w:pPr>
            <w:r w:rsidRPr="008C1656">
              <w:rPr>
                <w:rFonts w:ascii="Arial" w:eastAsia="Times New Roman" w:hAnsi="Arial" w:cs="Times New Roman"/>
                <w:b/>
                <w:color w:val="000000"/>
                <w:sz w:val="20"/>
                <w:szCs w:val="20"/>
                <w:lang w:val="de-DE" w:eastAsia="de-DE"/>
              </w:rPr>
              <w:t>IBB-Stufe</w:t>
            </w:r>
          </w:p>
        </w:tc>
        <w:tc>
          <w:tcPr>
            <w:tcW w:w="1980" w:type="dxa"/>
            <w:tcBorders>
              <w:top w:val="nil"/>
              <w:left w:val="nil"/>
              <w:bottom w:val="nil"/>
              <w:right w:val="nil"/>
            </w:tcBorders>
            <w:shd w:val="clear" w:color="000000" w:fill="FFFFFF"/>
            <w:noWrap/>
            <w:vAlign w:val="center"/>
          </w:tcPr>
          <w:p w14:paraId="7D3AE598" w14:textId="697DB837" w:rsidR="006901A4" w:rsidRPr="008C1656" w:rsidRDefault="006901A4" w:rsidP="00CC627E">
            <w:pPr>
              <w:spacing w:after="0" w:line="240" w:lineRule="auto"/>
              <w:jc w:val="right"/>
              <w:rPr>
                <w:rFonts w:ascii="Arial" w:eastAsia="Times New Roman" w:hAnsi="Arial" w:cs="Times New Roman"/>
                <w:b/>
                <w:bCs/>
                <w:sz w:val="20"/>
                <w:szCs w:val="20"/>
                <w:lang w:val="de-DE" w:eastAsia="de-DE"/>
              </w:rPr>
            </w:pPr>
            <w:r w:rsidRPr="00181D1A">
              <w:rPr>
                <w:rFonts w:ascii="Arial" w:eastAsia="Times New Roman" w:hAnsi="Arial" w:cs="Arial"/>
                <w:color w:val="D9D9D9" w:themeColor="background1" w:themeShade="D9"/>
                <w:sz w:val="20"/>
                <w:szCs w:val="20"/>
                <w:lang w:val="de-DE" w:eastAsia="de-DE"/>
              </w:rPr>
              <w:t>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786F81F" w14:textId="4274EA6C" w:rsidR="006901A4" w:rsidRPr="00181D1A" w:rsidRDefault="00030F0B" w:rsidP="006901A4">
            <w:pPr>
              <w:spacing w:after="0" w:line="240" w:lineRule="auto"/>
              <w:rPr>
                <w:rFonts w:ascii="Arial" w:eastAsia="Times New Roman" w:hAnsi="Arial" w:cs="Arial"/>
                <w:color w:val="D9D9D9" w:themeColor="background1" w:themeShade="D9"/>
                <w:sz w:val="20"/>
                <w:szCs w:val="20"/>
                <w:lang w:val="de-DE" w:eastAsia="de-DE"/>
              </w:rPr>
            </w:pPr>
            <w:sdt>
              <w:sdtPr>
                <w:rPr>
                  <w:rFonts w:ascii="Arial" w:eastAsia="Times New Roman" w:hAnsi="Arial" w:cs="Arial"/>
                  <w:color w:val="D9D9D9" w:themeColor="background1" w:themeShade="D9"/>
                  <w:sz w:val="20"/>
                  <w:szCs w:val="20"/>
                  <w:lang w:val="de-DE" w:eastAsia="de-DE"/>
                </w:rPr>
                <w:id w:val="-630868493"/>
                <w:showingPlcHdr/>
                <w:text/>
              </w:sdtPr>
              <w:sdtEndPr/>
              <w:sdtContent>
                <w:r w:rsidR="006901A4">
                  <w:rPr>
                    <w:rFonts w:ascii="Arial" w:eastAsia="Times New Roman" w:hAnsi="Arial" w:cs="Arial"/>
                    <w:color w:val="D9D9D9" w:themeColor="background1" w:themeShade="D9"/>
                    <w:sz w:val="20"/>
                    <w:szCs w:val="20"/>
                    <w:lang w:val="de-DE" w:eastAsia="de-DE"/>
                  </w:rPr>
                  <w:t xml:space="preserve">                         </w:t>
                </w:r>
              </w:sdtContent>
            </w:sdt>
            <w:r w:rsidR="006901A4" w:rsidRPr="00181D1A">
              <w:rPr>
                <w:rFonts w:ascii="Arial" w:eastAsia="Times New Roman" w:hAnsi="Arial" w:cs="Arial"/>
                <w:color w:val="D9D9D9" w:themeColor="background1" w:themeShade="D9"/>
                <w:sz w:val="20"/>
                <w:szCs w:val="20"/>
                <w:lang w:val="de-DE" w:eastAsia="de-DE"/>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14:paraId="6FE9997F" w14:textId="77777777" w:rsidR="006901A4" w:rsidRPr="008C1656" w:rsidRDefault="006901A4" w:rsidP="00CC627E">
            <w:pPr>
              <w:spacing w:after="0" w:line="240" w:lineRule="auto"/>
              <w:jc w:val="center"/>
              <w:rPr>
                <w:rFonts w:ascii="Arial" w:eastAsia="Times New Roman" w:hAnsi="Arial" w:cs="Times New Roman"/>
                <w:b/>
                <w:bCs/>
                <w:sz w:val="20"/>
                <w:szCs w:val="20"/>
                <w:lang w:val="de-DE" w:eastAsia="de-DE"/>
              </w:rPr>
            </w:pPr>
          </w:p>
        </w:tc>
      </w:tr>
      <w:tr w:rsidR="006901A4" w:rsidRPr="008C1656" w14:paraId="66C001FC" w14:textId="77777777" w:rsidTr="000F4525">
        <w:trPr>
          <w:trHeight w:val="273"/>
        </w:trPr>
        <w:tc>
          <w:tcPr>
            <w:tcW w:w="600" w:type="dxa"/>
            <w:tcBorders>
              <w:top w:val="nil"/>
              <w:left w:val="nil"/>
              <w:bottom w:val="nil"/>
              <w:right w:val="nil"/>
            </w:tcBorders>
            <w:shd w:val="clear" w:color="000000" w:fill="FFFFFF"/>
            <w:noWrap/>
            <w:vAlign w:val="bottom"/>
          </w:tcPr>
          <w:p w14:paraId="6BF52690" w14:textId="77777777" w:rsidR="006901A4" w:rsidRPr="008C1656" w:rsidRDefault="006901A4" w:rsidP="00CC627E">
            <w:pPr>
              <w:spacing w:after="0" w:line="240" w:lineRule="auto"/>
              <w:rPr>
                <w:rFonts w:ascii="Arial" w:eastAsia="Times New Roman" w:hAnsi="Arial" w:cs="Times New Roman"/>
                <w:color w:val="000000"/>
                <w:sz w:val="20"/>
                <w:szCs w:val="20"/>
                <w:lang w:val="de-DE" w:eastAsia="de-DE"/>
              </w:rPr>
            </w:pPr>
          </w:p>
        </w:tc>
        <w:tc>
          <w:tcPr>
            <w:tcW w:w="1864" w:type="dxa"/>
            <w:tcBorders>
              <w:top w:val="nil"/>
              <w:left w:val="nil"/>
              <w:bottom w:val="nil"/>
              <w:right w:val="nil"/>
            </w:tcBorders>
            <w:shd w:val="clear" w:color="000000" w:fill="FFFFFF"/>
            <w:noWrap/>
            <w:vAlign w:val="bottom"/>
          </w:tcPr>
          <w:p w14:paraId="36D55075"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700" w:type="dxa"/>
            <w:tcBorders>
              <w:top w:val="nil"/>
              <w:left w:val="nil"/>
              <w:bottom w:val="nil"/>
              <w:right w:val="nil"/>
            </w:tcBorders>
            <w:shd w:val="clear" w:color="000000" w:fill="FFFFFF"/>
            <w:noWrap/>
            <w:vAlign w:val="bottom"/>
          </w:tcPr>
          <w:p w14:paraId="307C72CB"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600" w:type="dxa"/>
            <w:tcBorders>
              <w:top w:val="nil"/>
              <w:left w:val="nil"/>
              <w:bottom w:val="nil"/>
              <w:right w:val="nil"/>
            </w:tcBorders>
            <w:shd w:val="clear" w:color="000000" w:fill="FFFFFF"/>
            <w:noWrap/>
            <w:vAlign w:val="bottom"/>
          </w:tcPr>
          <w:p w14:paraId="314CAADE" w14:textId="6F1913A2" w:rsidR="006901A4" w:rsidRPr="008C1656" w:rsidRDefault="006901A4" w:rsidP="00CC627E">
            <w:pPr>
              <w:spacing w:after="0" w:line="240" w:lineRule="auto"/>
              <w:rPr>
                <w:rFonts w:ascii="Arial" w:eastAsia="Times New Roman" w:hAnsi="Arial" w:cs="Times New Roman"/>
                <w:b/>
                <w:color w:val="000000"/>
                <w:sz w:val="20"/>
                <w:szCs w:val="20"/>
                <w:lang w:val="de-DE" w:eastAsia="de-DE"/>
              </w:rPr>
            </w:pPr>
            <w:r w:rsidRPr="008C1656">
              <w:rPr>
                <w:rFonts w:ascii="Arial" w:eastAsia="Times New Roman" w:hAnsi="Arial" w:cs="Times New Roman"/>
                <w:b/>
                <w:color w:val="000000"/>
                <w:sz w:val="20"/>
                <w:szCs w:val="20"/>
                <w:lang w:val="de-DE" w:eastAsia="de-DE"/>
              </w:rPr>
              <w:t>HE</w:t>
            </w:r>
          </w:p>
        </w:tc>
        <w:tc>
          <w:tcPr>
            <w:tcW w:w="1980" w:type="dxa"/>
            <w:tcBorders>
              <w:top w:val="nil"/>
              <w:left w:val="nil"/>
              <w:bottom w:val="nil"/>
              <w:right w:val="nil"/>
            </w:tcBorders>
            <w:shd w:val="clear" w:color="000000" w:fill="FFFFFF"/>
            <w:noWrap/>
            <w:vAlign w:val="center"/>
          </w:tcPr>
          <w:p w14:paraId="6543C74F" w14:textId="30132E0E" w:rsidR="006901A4" w:rsidRPr="00181D1A" w:rsidRDefault="006901A4" w:rsidP="00CC627E">
            <w:pPr>
              <w:spacing w:after="0" w:line="240" w:lineRule="auto"/>
              <w:jc w:val="right"/>
              <w:rPr>
                <w:rFonts w:ascii="Arial" w:eastAsia="Times New Roman" w:hAnsi="Arial" w:cs="Arial"/>
                <w:color w:val="D9D9D9" w:themeColor="background1" w:themeShade="D9"/>
                <w:sz w:val="20"/>
                <w:szCs w:val="20"/>
                <w:lang w:val="de-DE" w:eastAsia="de-DE"/>
              </w:rPr>
            </w:pPr>
            <w:r w:rsidRPr="00181D1A">
              <w:rPr>
                <w:rFonts w:ascii="Arial" w:eastAsia="Times New Roman" w:hAnsi="Arial" w:cs="Arial"/>
                <w:color w:val="D9D9D9" w:themeColor="background1" w:themeShade="D9"/>
                <w:sz w:val="20"/>
                <w:szCs w:val="20"/>
                <w:lang w:val="de-DE" w:eastAsia="de-DE"/>
              </w:rPr>
              <w:t>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4421888" w14:textId="71848250" w:rsidR="006901A4" w:rsidRPr="00181D1A" w:rsidRDefault="00030F0B" w:rsidP="006901A4">
            <w:pPr>
              <w:spacing w:after="0" w:line="240" w:lineRule="auto"/>
              <w:rPr>
                <w:rFonts w:ascii="Arial" w:eastAsia="Times New Roman" w:hAnsi="Arial" w:cs="Arial"/>
                <w:color w:val="D9D9D9" w:themeColor="background1" w:themeShade="D9"/>
                <w:sz w:val="20"/>
                <w:szCs w:val="20"/>
                <w:lang w:val="de-DE" w:eastAsia="de-DE"/>
              </w:rPr>
            </w:pPr>
            <w:sdt>
              <w:sdtPr>
                <w:rPr>
                  <w:rFonts w:ascii="Arial" w:eastAsia="Times New Roman" w:hAnsi="Arial" w:cs="Arial"/>
                  <w:color w:val="D9D9D9" w:themeColor="background1" w:themeShade="D9"/>
                  <w:sz w:val="20"/>
                  <w:szCs w:val="20"/>
                  <w:lang w:val="de-DE" w:eastAsia="de-DE"/>
                </w:rPr>
                <w:id w:val="-707639727"/>
                <w:showingPlcHdr/>
                <w:text/>
              </w:sdtPr>
              <w:sdtEndPr/>
              <w:sdtContent>
                <w:r w:rsidR="006901A4">
                  <w:rPr>
                    <w:rFonts w:ascii="Arial" w:eastAsia="Times New Roman" w:hAnsi="Arial" w:cs="Arial"/>
                    <w:color w:val="D9D9D9" w:themeColor="background1" w:themeShade="D9"/>
                    <w:sz w:val="20"/>
                    <w:szCs w:val="20"/>
                    <w:lang w:val="de-DE" w:eastAsia="de-DE"/>
                  </w:rPr>
                  <w:t xml:space="preserve">                         </w:t>
                </w:r>
              </w:sdtContent>
            </w:sdt>
            <w:r w:rsidR="006901A4" w:rsidRPr="00181D1A">
              <w:rPr>
                <w:rFonts w:ascii="Arial" w:eastAsia="Times New Roman" w:hAnsi="Arial" w:cs="Arial"/>
                <w:color w:val="D9D9D9" w:themeColor="background1" w:themeShade="D9"/>
                <w:sz w:val="20"/>
                <w:szCs w:val="20"/>
                <w:lang w:val="de-DE" w:eastAsia="de-DE"/>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14:paraId="26B41CC2" w14:textId="77777777" w:rsidR="006901A4" w:rsidRPr="008C1656" w:rsidRDefault="006901A4" w:rsidP="00CC627E">
            <w:pPr>
              <w:spacing w:after="0" w:line="240" w:lineRule="auto"/>
              <w:jc w:val="center"/>
              <w:rPr>
                <w:rFonts w:ascii="Arial" w:eastAsia="Times New Roman" w:hAnsi="Arial" w:cs="Times New Roman"/>
                <w:b/>
                <w:bCs/>
                <w:sz w:val="20"/>
                <w:szCs w:val="20"/>
                <w:lang w:val="de-DE" w:eastAsia="de-DE"/>
              </w:rPr>
            </w:pPr>
          </w:p>
        </w:tc>
      </w:tr>
      <w:tr w:rsidR="006901A4" w:rsidRPr="008C1656" w14:paraId="7D679CE1" w14:textId="77777777" w:rsidTr="000F4525">
        <w:trPr>
          <w:trHeight w:val="267"/>
        </w:trPr>
        <w:tc>
          <w:tcPr>
            <w:tcW w:w="600" w:type="dxa"/>
            <w:tcBorders>
              <w:top w:val="nil"/>
              <w:left w:val="nil"/>
              <w:bottom w:val="nil"/>
              <w:right w:val="nil"/>
            </w:tcBorders>
            <w:shd w:val="clear" w:color="000000" w:fill="FFFFFF"/>
            <w:noWrap/>
            <w:vAlign w:val="bottom"/>
          </w:tcPr>
          <w:p w14:paraId="58E43827" w14:textId="77777777" w:rsidR="006901A4" w:rsidRPr="008C1656" w:rsidRDefault="006901A4" w:rsidP="00CC627E">
            <w:pPr>
              <w:spacing w:after="0" w:line="240" w:lineRule="auto"/>
              <w:rPr>
                <w:rFonts w:ascii="Arial" w:eastAsia="Times New Roman" w:hAnsi="Arial" w:cs="Times New Roman"/>
                <w:color w:val="000000"/>
                <w:sz w:val="20"/>
                <w:szCs w:val="20"/>
                <w:lang w:val="de-DE" w:eastAsia="de-DE"/>
              </w:rPr>
            </w:pPr>
          </w:p>
        </w:tc>
        <w:tc>
          <w:tcPr>
            <w:tcW w:w="1864" w:type="dxa"/>
            <w:tcBorders>
              <w:top w:val="nil"/>
              <w:left w:val="nil"/>
              <w:bottom w:val="nil"/>
              <w:right w:val="nil"/>
            </w:tcBorders>
            <w:shd w:val="clear" w:color="000000" w:fill="FFFFFF"/>
            <w:noWrap/>
            <w:vAlign w:val="bottom"/>
          </w:tcPr>
          <w:p w14:paraId="464B074F"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700" w:type="dxa"/>
            <w:tcBorders>
              <w:top w:val="nil"/>
              <w:left w:val="nil"/>
              <w:bottom w:val="nil"/>
              <w:right w:val="nil"/>
            </w:tcBorders>
            <w:shd w:val="clear" w:color="000000" w:fill="FFFFFF"/>
            <w:noWrap/>
            <w:vAlign w:val="bottom"/>
          </w:tcPr>
          <w:p w14:paraId="4764450E" w14:textId="77777777" w:rsidR="006901A4" w:rsidRPr="008C1656" w:rsidRDefault="006901A4" w:rsidP="00CC627E">
            <w:pPr>
              <w:spacing w:after="0" w:line="240" w:lineRule="auto"/>
              <w:rPr>
                <w:rFonts w:ascii="Arial" w:eastAsia="Times New Roman" w:hAnsi="Arial" w:cs="Times New Roman"/>
                <w:sz w:val="20"/>
                <w:szCs w:val="20"/>
                <w:lang w:val="de-DE" w:eastAsia="de-DE"/>
              </w:rPr>
            </w:pPr>
          </w:p>
        </w:tc>
        <w:tc>
          <w:tcPr>
            <w:tcW w:w="1600" w:type="dxa"/>
            <w:tcBorders>
              <w:top w:val="nil"/>
              <w:left w:val="nil"/>
              <w:bottom w:val="nil"/>
              <w:right w:val="nil"/>
            </w:tcBorders>
            <w:shd w:val="clear" w:color="000000" w:fill="FFFFFF"/>
            <w:noWrap/>
            <w:vAlign w:val="bottom"/>
          </w:tcPr>
          <w:p w14:paraId="6CB9FE61" w14:textId="0AFA4C57" w:rsidR="006901A4" w:rsidRPr="008C1656" w:rsidRDefault="006901A4" w:rsidP="00CC627E">
            <w:pPr>
              <w:spacing w:after="0" w:line="240" w:lineRule="auto"/>
              <w:rPr>
                <w:rFonts w:ascii="Arial" w:eastAsia="Times New Roman" w:hAnsi="Arial" w:cs="Times New Roman"/>
                <w:b/>
                <w:color w:val="000000"/>
                <w:sz w:val="20"/>
                <w:szCs w:val="20"/>
                <w:lang w:val="de-DE" w:eastAsia="de-DE"/>
              </w:rPr>
            </w:pPr>
            <w:r w:rsidRPr="008C1656">
              <w:rPr>
                <w:rFonts w:ascii="Arial" w:eastAsia="Times New Roman" w:hAnsi="Arial" w:cs="Times New Roman"/>
                <w:b/>
                <w:color w:val="000000"/>
                <w:sz w:val="20"/>
                <w:szCs w:val="20"/>
                <w:lang w:val="de-DE" w:eastAsia="de-DE"/>
              </w:rPr>
              <w:t>Gesamtstufe</w:t>
            </w:r>
          </w:p>
        </w:tc>
        <w:tc>
          <w:tcPr>
            <w:tcW w:w="1980" w:type="dxa"/>
            <w:tcBorders>
              <w:top w:val="nil"/>
              <w:left w:val="nil"/>
              <w:bottom w:val="nil"/>
              <w:right w:val="nil"/>
            </w:tcBorders>
            <w:shd w:val="clear" w:color="000000" w:fill="FFFFFF"/>
            <w:noWrap/>
            <w:vAlign w:val="center"/>
          </w:tcPr>
          <w:p w14:paraId="3660B657" w14:textId="3F4F6EF6" w:rsidR="006901A4" w:rsidRPr="00181D1A" w:rsidRDefault="006901A4" w:rsidP="00CC627E">
            <w:pPr>
              <w:spacing w:after="0" w:line="240" w:lineRule="auto"/>
              <w:jc w:val="right"/>
              <w:rPr>
                <w:rFonts w:ascii="Arial" w:eastAsia="Times New Roman" w:hAnsi="Arial" w:cs="Arial"/>
                <w:color w:val="D9D9D9" w:themeColor="background1" w:themeShade="D9"/>
                <w:sz w:val="20"/>
                <w:szCs w:val="20"/>
                <w:lang w:val="de-DE" w:eastAsia="de-DE"/>
              </w:rPr>
            </w:pPr>
            <w:r w:rsidRPr="00181D1A">
              <w:rPr>
                <w:rFonts w:ascii="Arial" w:eastAsia="Times New Roman" w:hAnsi="Arial" w:cs="Arial"/>
                <w:color w:val="D9D9D9" w:themeColor="background1" w:themeShade="D9"/>
                <w:sz w:val="20"/>
                <w:szCs w:val="20"/>
                <w:lang w:val="de-DE" w:eastAsia="de-DE"/>
              </w:rPr>
              <w:t> </w:t>
            </w:r>
          </w:p>
        </w:tc>
        <w:tc>
          <w:tcPr>
            <w:tcW w:w="1617"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73FFF0C" w14:textId="1B23609A" w:rsidR="006901A4" w:rsidRPr="00181D1A" w:rsidRDefault="00030F0B" w:rsidP="006901A4">
            <w:pPr>
              <w:spacing w:after="0" w:line="240" w:lineRule="auto"/>
              <w:rPr>
                <w:rFonts w:ascii="Arial" w:eastAsia="Times New Roman" w:hAnsi="Arial" w:cs="Arial"/>
                <w:color w:val="D9D9D9" w:themeColor="background1" w:themeShade="D9"/>
                <w:sz w:val="20"/>
                <w:szCs w:val="20"/>
                <w:lang w:val="de-DE" w:eastAsia="de-DE"/>
              </w:rPr>
            </w:pPr>
            <w:sdt>
              <w:sdtPr>
                <w:rPr>
                  <w:rFonts w:ascii="Arial" w:eastAsia="Times New Roman" w:hAnsi="Arial" w:cs="Arial"/>
                  <w:color w:val="D9D9D9" w:themeColor="background1" w:themeShade="D9"/>
                  <w:sz w:val="20"/>
                  <w:szCs w:val="20"/>
                  <w:lang w:val="de-DE" w:eastAsia="de-DE"/>
                </w:rPr>
                <w:id w:val="-102344171"/>
                <w:showingPlcHdr/>
                <w:text/>
              </w:sdtPr>
              <w:sdtEndPr/>
              <w:sdtContent>
                <w:r w:rsidR="006901A4">
                  <w:rPr>
                    <w:rFonts w:ascii="Arial" w:eastAsia="Times New Roman" w:hAnsi="Arial" w:cs="Arial"/>
                    <w:color w:val="D9D9D9" w:themeColor="background1" w:themeShade="D9"/>
                    <w:sz w:val="20"/>
                    <w:szCs w:val="20"/>
                    <w:lang w:val="de-DE" w:eastAsia="de-DE"/>
                  </w:rPr>
                  <w:t xml:space="preserve">                         </w:t>
                </w:r>
              </w:sdtContent>
            </w:sdt>
            <w:r w:rsidR="006901A4" w:rsidRPr="00181D1A">
              <w:rPr>
                <w:rFonts w:ascii="Arial" w:eastAsia="Times New Roman" w:hAnsi="Arial" w:cs="Arial"/>
                <w:color w:val="D9D9D9" w:themeColor="background1" w:themeShade="D9"/>
                <w:sz w:val="20"/>
                <w:szCs w:val="20"/>
                <w:lang w:val="de-DE" w:eastAsia="de-DE"/>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tcPr>
          <w:p w14:paraId="2D28483A" w14:textId="77777777" w:rsidR="006901A4" w:rsidRPr="008C1656" w:rsidRDefault="006901A4" w:rsidP="00CC627E">
            <w:pPr>
              <w:spacing w:after="0" w:line="240" w:lineRule="auto"/>
              <w:jc w:val="center"/>
              <w:rPr>
                <w:rFonts w:ascii="Arial" w:eastAsia="Times New Roman" w:hAnsi="Arial" w:cs="Times New Roman"/>
                <w:b/>
                <w:bCs/>
                <w:sz w:val="20"/>
                <w:szCs w:val="20"/>
                <w:lang w:val="de-DE" w:eastAsia="de-DE"/>
              </w:rPr>
            </w:pPr>
          </w:p>
        </w:tc>
      </w:tr>
    </w:tbl>
    <w:p w14:paraId="1B9BD6BB" w14:textId="7224FC38" w:rsidR="00AB5332" w:rsidRPr="00CC627E" w:rsidRDefault="00AB5332" w:rsidP="00CC627E">
      <w:pPr>
        <w:spacing w:after="0"/>
        <w:rPr>
          <w:rFonts w:ascii="Arial" w:eastAsia="Times New Roman" w:hAnsi="Arial" w:cs="Arial"/>
          <w:sz w:val="2"/>
          <w:szCs w:val="2"/>
          <w:lang w:eastAsia="de-CH"/>
        </w:rPr>
      </w:pPr>
    </w:p>
    <w:sectPr w:rsidR="00AB5332" w:rsidRPr="00CC627E">
      <w:headerReference w:type="default" r:id="rId33"/>
      <w:footerReference w:type="default" r:id="rId34"/>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8A028E" w16cid:durableId="2030F609"/>
  <w16cid:commentId w16cid:paraId="172CF2CA" w16cid:durableId="203123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C2F8A" w14:textId="77777777" w:rsidR="00030F0B" w:rsidRDefault="00030F0B" w:rsidP="00AB5332">
      <w:pPr>
        <w:spacing w:after="0" w:line="240" w:lineRule="auto"/>
      </w:pPr>
      <w:r>
        <w:separator/>
      </w:r>
    </w:p>
  </w:endnote>
  <w:endnote w:type="continuationSeparator" w:id="0">
    <w:p w14:paraId="21B9D5D4" w14:textId="77777777" w:rsidR="00030F0B" w:rsidRDefault="00030F0B"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7005"/>
      <w:docPartObj>
        <w:docPartGallery w:val="Page Numbers (Bottom of Page)"/>
        <w:docPartUnique/>
      </w:docPartObj>
    </w:sdtPr>
    <w:sdtEndPr/>
    <w:sdtContent>
      <w:p w14:paraId="5DC4CE2D" w14:textId="4F9FAC1B" w:rsidR="00DF477A" w:rsidRDefault="00DF477A">
        <w:pPr>
          <w:pStyle w:val="Fuzeile"/>
          <w:jc w:val="right"/>
        </w:pPr>
        <w:r>
          <w:fldChar w:fldCharType="begin"/>
        </w:r>
        <w:r>
          <w:instrText>PAGE   \* MERGEFORMAT</w:instrText>
        </w:r>
        <w:r>
          <w:fldChar w:fldCharType="separate"/>
        </w:r>
        <w:r w:rsidR="00755FC4" w:rsidRPr="00755FC4">
          <w:rPr>
            <w:noProof/>
            <w:lang w:val="de-DE"/>
          </w:rPr>
          <w:t>1</w:t>
        </w:r>
        <w:r>
          <w:fldChar w:fldCharType="end"/>
        </w:r>
      </w:p>
    </w:sdtContent>
  </w:sdt>
  <w:p w14:paraId="2AFBFD36" w14:textId="55C2DF0A" w:rsidR="00DF477A" w:rsidRDefault="00DF477A">
    <w:pPr>
      <w:pStyle w:val="Fuzeile"/>
    </w:pPr>
    <w:r>
      <w:t xml:space="preserve">Version </w:t>
    </w:r>
    <w:r w:rsidR="00FD344B">
      <w:t>Oktober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EAF8" w14:textId="77777777" w:rsidR="00030F0B" w:rsidRDefault="00030F0B" w:rsidP="00AB5332">
      <w:pPr>
        <w:spacing w:after="0" w:line="240" w:lineRule="auto"/>
      </w:pPr>
      <w:r>
        <w:separator/>
      </w:r>
    </w:p>
  </w:footnote>
  <w:footnote w:type="continuationSeparator" w:id="0">
    <w:p w14:paraId="39FE8A51" w14:textId="77777777" w:rsidR="00030F0B" w:rsidRDefault="00030F0B" w:rsidP="00AB5332">
      <w:pPr>
        <w:spacing w:after="0" w:line="240" w:lineRule="auto"/>
      </w:pPr>
      <w:r>
        <w:continuationSeparator/>
      </w:r>
    </w:p>
  </w:footnote>
  <w:footnote w:id="1">
    <w:p w14:paraId="7716CD0E" w14:textId="74488533" w:rsidR="00DF477A" w:rsidRDefault="00DF477A">
      <w:pPr>
        <w:pStyle w:val="Funotentext"/>
      </w:pPr>
      <w:r>
        <w:rPr>
          <w:rStyle w:val="Funotenzeichen"/>
        </w:rPr>
        <w:footnoteRef/>
      </w:r>
      <w:r>
        <w:t xml:space="preserve"> Eingeschlossen sind alle freiheitseinschränkenden Massnahmen gemäss kantonalen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E973" w14:textId="77777777" w:rsidR="00DF477A" w:rsidRDefault="00DF477A">
    <w:pPr>
      <w:pStyle w:val="Kopfzeile"/>
    </w:pPr>
    <w:r>
      <w:rPr>
        <w:noProof/>
        <w:lang w:eastAsia="de-CH"/>
      </w:rPr>
      <mc:AlternateContent>
        <mc:Choice Requires="wps">
          <w:drawing>
            <wp:anchor distT="0" distB="0" distL="114300" distR="114300" simplePos="0" relativeHeight="251660288" behindDoc="0" locked="0" layoutInCell="1" allowOverlap="1" wp14:anchorId="2E0123FE" wp14:editId="254EB8D3">
              <wp:simplePos x="0" y="0"/>
              <wp:positionH relativeFrom="column">
                <wp:posOffset>1052830</wp:posOffset>
              </wp:positionH>
              <wp:positionV relativeFrom="paragraph">
                <wp:posOffset>-306705</wp:posOffset>
              </wp:positionV>
              <wp:extent cx="4714875" cy="714375"/>
              <wp:effectExtent l="0" t="0" r="9525" b="0"/>
              <wp:wrapTight wrapText="bothSides">
                <wp:wrapPolygon edited="0">
                  <wp:start x="0" y="0"/>
                  <wp:lineTo x="0" y="20736"/>
                  <wp:lineTo x="21527" y="20736"/>
                  <wp:lineTo x="21527" y="0"/>
                  <wp:lineTo x="0" y="0"/>
                </wp:wrapPolygon>
              </wp:wrapTight>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14375"/>
                      </a:xfrm>
                      <a:prstGeom prst="rect">
                        <a:avLst/>
                      </a:prstGeom>
                      <a:solidFill>
                        <a:srgbClr val="FFFF00"/>
                      </a:solidFill>
                      <a:ln>
                        <a:noFill/>
                      </a:ln>
                      <a:extLst/>
                    </wps:spPr>
                    <wps:txbx>
                      <w:txbxContent>
                        <w:p w14:paraId="0E0E7D39" w14:textId="15584A2E" w:rsidR="00DF477A" w:rsidRPr="00BB7DF1" w:rsidRDefault="00DF477A" w:rsidP="00AB5332">
                          <w:pPr>
                            <w:spacing w:after="0"/>
                            <w:rPr>
                              <w:rFonts w:ascii="Arial" w:hAnsi="Arial" w:cs="Arial"/>
                              <w:b/>
                              <w:sz w:val="28"/>
                              <w:szCs w:val="28"/>
                            </w:rPr>
                          </w:pPr>
                          <w:r>
                            <w:rPr>
                              <w:rFonts w:ascii="Arial" w:hAnsi="Arial" w:cs="Arial"/>
                              <w:b/>
                              <w:sz w:val="28"/>
                              <w:szCs w:val="28"/>
                            </w:rPr>
                            <w:t>Selbsteinschätzung</w:t>
                          </w:r>
                          <w:r w:rsidRPr="00BB7DF1">
                            <w:rPr>
                              <w:rFonts w:ascii="Arial" w:hAnsi="Arial" w:cs="Arial"/>
                              <w:b/>
                              <w:sz w:val="28"/>
                              <w:szCs w:val="28"/>
                            </w:rPr>
                            <w:t xml:space="preserve"> Individueller Betreuungsbedarf</w:t>
                          </w:r>
                        </w:p>
                        <w:p w14:paraId="5CE6BE69" w14:textId="329B0B98" w:rsidR="00DF477A" w:rsidRPr="0024301F" w:rsidRDefault="00DF477A" w:rsidP="00AB5332">
                          <w:pPr>
                            <w:spacing w:after="120"/>
                            <w:rPr>
                              <w:rFonts w:ascii="Arial" w:hAnsi="Arial" w:cs="Arial"/>
                              <w:b/>
                            </w:rPr>
                          </w:pPr>
                          <w:r w:rsidRPr="0024301F">
                            <w:rPr>
                              <w:rFonts w:ascii="Arial" w:hAnsi="Arial" w:cs="Arial"/>
                              <w:b/>
                            </w:rPr>
                            <w:t>Tagesstruktur: geistige Behinderung / körperliche Behinderung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123FE" id="_x0000_t202" coordsize="21600,21600" o:spt="202" path="m,l,21600r21600,l21600,xe">
              <v:stroke joinstyle="miter"/>
              <v:path gradientshapeok="t" o:connecttype="rect"/>
            </v:shapetype>
            <v:shape id="Textfeld 4" o:spid="_x0000_s1026" type="#_x0000_t202" style="position:absolute;margin-left:82.9pt;margin-top:-24.15pt;width:371.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6SBgIAAPoDAAAOAAAAZHJzL2Uyb0RvYy54bWysU9tu2zAMfR+wfxD0vjjpvLUz4hRdigwD&#10;ugvQ7gNkWbKFyaJGKbG7rx8lp2m2vQ3Tg0BK1CHPIbW+ngbLDgqDAVfz1WLJmXISWuO6mn972L26&#10;4ixE4VphwamaP6rArzcvX6xHX6kL6MG2ChmBuFCNvuZ9jL4qiiB7NYiwAK8cXWrAQURysStaFCOh&#10;D7a4WC7fFiNg6xGkCoFOb+dLvsn4WisZv2gdVGS25lRbzDvmvUl7sVmLqkPheyOPZYh/qGIQxlHS&#10;E9StiILt0fwFNRiJEEDHhYShAK2NVJkDsVkt/2Bz3wuvMhcSJ/iTTOH/wcrPh6/ITFvzkjMnBmrR&#10;g5qiVrZlZVJn9KGioHtPYXF6DxN1OTMN/g7k98AcbHvhOnWDCGOvREvVrdLL4uzpjBMSSDN+gpbS&#10;iH2EDDRpHJJ0JAYjdOrS46kzVAqTdFhersqryzecSboj+zXZKYWonl57DPGDgoElo+ZInc/o4nAX&#10;4hz6FJKSBbCm3Rlrs4Nds7XIDoKmZEdrmQeD0H8Lsy4FO0jPZsT5hIo85kiME8mZbpyaieLSYQPt&#10;I3FHmAeQPgwZPeBPzkYavpqHH3uBijP70ZF+71Zlmab13MFzpzl3hJMEVfPI2Wxu4zzhe4+m6ynT&#10;3DEHN6S5NlmO56qOnaIBy4IeP0Oa4HM/Rz1/2c0vAAAA//8DAFBLAwQUAAYACAAAACEA8/UDC98A&#10;AAAKAQAADwAAAGRycy9kb3ducmV2LnhtbEyPQU/CQBCF7yb8h82QeIOttTS1dEsI6llBjByX7tg2&#10;dmeb7gLVX+9w0tt7eS9vvilWo+3EGQffOlJwN49AIFXOtFQr2L89zzIQPmgyunOECr7Rw6qc3BQ6&#10;N+5CWzzvQi14hHyuFTQh9LmUvmrQaj93PRJnn26wOrAdamkGfeFx28k4ilJpdUt8odE9bhqsvnYn&#10;q+D98PL08/ham43dtx9pto4XYxIrdTsd10sQAcfwV4YrPqNDyUxHdyLjRcc+XTB6UDBLsnsQ3HiI&#10;ruKoIE1ikGUh/79Q/gIAAP//AwBQSwECLQAUAAYACAAAACEAtoM4kv4AAADhAQAAEwAAAAAAAAAA&#10;AAAAAAAAAAAAW0NvbnRlbnRfVHlwZXNdLnhtbFBLAQItABQABgAIAAAAIQA4/SH/1gAAAJQBAAAL&#10;AAAAAAAAAAAAAAAAAC8BAABfcmVscy8ucmVsc1BLAQItABQABgAIAAAAIQDqFf6SBgIAAPoDAAAO&#10;AAAAAAAAAAAAAAAAAC4CAABkcnMvZTJvRG9jLnhtbFBLAQItABQABgAIAAAAIQDz9QML3wAAAAoB&#10;AAAPAAAAAAAAAAAAAAAAAGAEAABkcnMvZG93bnJldi54bWxQSwUGAAAAAAQABADzAAAAbAUAAAAA&#10;" fillcolor="yellow" stroked="f">
              <v:textbox inset=",7.2pt,,7.2pt">
                <w:txbxContent>
                  <w:p w14:paraId="0E0E7D39" w14:textId="15584A2E" w:rsidR="00DF477A" w:rsidRPr="00BB7DF1" w:rsidRDefault="00DF477A" w:rsidP="00AB5332">
                    <w:pPr>
                      <w:spacing w:after="0"/>
                      <w:rPr>
                        <w:rFonts w:ascii="Arial" w:hAnsi="Arial" w:cs="Arial"/>
                        <w:b/>
                        <w:sz w:val="28"/>
                        <w:szCs w:val="28"/>
                      </w:rPr>
                    </w:pPr>
                    <w:r>
                      <w:rPr>
                        <w:rFonts w:ascii="Arial" w:hAnsi="Arial" w:cs="Arial"/>
                        <w:b/>
                        <w:sz w:val="28"/>
                        <w:szCs w:val="28"/>
                      </w:rPr>
                      <w:t>Selbsteinschätzung</w:t>
                    </w:r>
                    <w:r w:rsidRPr="00BB7DF1">
                      <w:rPr>
                        <w:rFonts w:ascii="Arial" w:hAnsi="Arial" w:cs="Arial"/>
                        <w:b/>
                        <w:sz w:val="28"/>
                        <w:szCs w:val="28"/>
                      </w:rPr>
                      <w:t xml:space="preserve"> Individueller Betreuungsbedarf</w:t>
                    </w:r>
                  </w:p>
                  <w:p w14:paraId="5CE6BE69" w14:textId="329B0B98" w:rsidR="00DF477A" w:rsidRPr="0024301F" w:rsidRDefault="00DF477A" w:rsidP="00AB5332">
                    <w:pPr>
                      <w:spacing w:after="120"/>
                      <w:rPr>
                        <w:rFonts w:ascii="Arial" w:hAnsi="Arial" w:cs="Arial"/>
                        <w:b/>
                      </w:rPr>
                    </w:pPr>
                    <w:r w:rsidRPr="0024301F">
                      <w:rPr>
                        <w:rFonts w:ascii="Arial" w:hAnsi="Arial" w:cs="Arial"/>
                        <w:b/>
                      </w:rPr>
                      <w:t>Tagesstruktur: geistige Behinderung / körperliche Behinderung</w:t>
                    </w:r>
                  </w:p>
                </w:txbxContent>
              </v:textbox>
              <w10:wrap type="tight"/>
            </v:shape>
          </w:pict>
        </mc:Fallback>
      </mc:AlternateContent>
    </w:r>
    <w:r>
      <w:rPr>
        <w:noProof/>
        <w:lang w:eastAsia="de-CH"/>
      </w:rPr>
      <w:drawing>
        <wp:anchor distT="0" distB="0" distL="114300" distR="114300" simplePos="0" relativeHeight="251659264" behindDoc="0" locked="0" layoutInCell="1" allowOverlap="0" wp14:anchorId="1AB7AD5C" wp14:editId="13826FFA">
          <wp:simplePos x="0" y="0"/>
          <wp:positionH relativeFrom="column">
            <wp:posOffset>52705</wp:posOffset>
          </wp:positionH>
          <wp:positionV relativeFrom="paragraph">
            <wp:posOffset>-240030</wp:posOffset>
          </wp:positionV>
          <wp:extent cx="838200" cy="650240"/>
          <wp:effectExtent l="0" t="0" r="0" b="0"/>
          <wp:wrapTight wrapText="bothSides">
            <wp:wrapPolygon edited="0">
              <wp:start x="14236" y="0"/>
              <wp:lineTo x="0" y="0"/>
              <wp:lineTo x="0" y="6328"/>
              <wp:lineTo x="1964" y="10125"/>
              <wp:lineTo x="982" y="20883"/>
              <wp:lineTo x="13255" y="20883"/>
              <wp:lineTo x="15709" y="20883"/>
              <wp:lineTo x="17182" y="20883"/>
              <wp:lineTo x="18655" y="20250"/>
              <wp:lineTo x="17182" y="10125"/>
              <wp:lineTo x="21109" y="8227"/>
              <wp:lineTo x="21109" y="1266"/>
              <wp:lineTo x="19636" y="0"/>
              <wp:lineTo x="1423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829"/>
    <w:multiLevelType w:val="hybridMultilevel"/>
    <w:tmpl w:val="AD54F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63505"/>
    <w:multiLevelType w:val="hybridMultilevel"/>
    <w:tmpl w:val="84AC3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1C3F37"/>
    <w:multiLevelType w:val="hybridMultilevel"/>
    <w:tmpl w:val="BA284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555A66"/>
    <w:multiLevelType w:val="hybridMultilevel"/>
    <w:tmpl w:val="7846A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857A21"/>
    <w:multiLevelType w:val="hybridMultilevel"/>
    <w:tmpl w:val="16A869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A01C50"/>
    <w:multiLevelType w:val="hybridMultilevel"/>
    <w:tmpl w:val="C54EF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0D4F42"/>
    <w:multiLevelType w:val="hybridMultilevel"/>
    <w:tmpl w:val="D6A400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34D064B"/>
    <w:multiLevelType w:val="hybridMultilevel"/>
    <w:tmpl w:val="39387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FC3931"/>
    <w:multiLevelType w:val="hybridMultilevel"/>
    <w:tmpl w:val="847AB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8C1815"/>
    <w:multiLevelType w:val="hybridMultilevel"/>
    <w:tmpl w:val="2D6AB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E8583C"/>
    <w:multiLevelType w:val="hybridMultilevel"/>
    <w:tmpl w:val="5E38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463D3B"/>
    <w:multiLevelType w:val="hybridMultilevel"/>
    <w:tmpl w:val="79BA61BE"/>
    <w:lvl w:ilvl="0" w:tplc="424E04FC">
      <w:start w:val="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5C2AC6"/>
    <w:multiLevelType w:val="hybridMultilevel"/>
    <w:tmpl w:val="02EEE240"/>
    <w:lvl w:ilvl="0" w:tplc="97808036">
      <w:start w:val="3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26B3C34"/>
    <w:multiLevelType w:val="hybridMultilevel"/>
    <w:tmpl w:val="99CA5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36D5E25"/>
    <w:multiLevelType w:val="hybridMultilevel"/>
    <w:tmpl w:val="08201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C0581E"/>
    <w:multiLevelType w:val="multilevel"/>
    <w:tmpl w:val="66D2ECD8"/>
    <w:lvl w:ilvl="0">
      <w:start w:val="1"/>
      <w:numFmt w:val="decimal"/>
      <w:lvlText w:val="%1."/>
      <w:lvlJc w:val="left"/>
      <w:pPr>
        <w:ind w:left="720" w:hanging="360"/>
      </w:pPr>
      <w:rPr>
        <w:rFonts w:hint="default"/>
        <w:b/>
        <w:i w:val="0"/>
        <w:sz w:val="24"/>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447A44C4"/>
    <w:multiLevelType w:val="hybridMultilevel"/>
    <w:tmpl w:val="99CE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0A6A4E"/>
    <w:multiLevelType w:val="hybridMultilevel"/>
    <w:tmpl w:val="DE9CC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2F3386"/>
    <w:multiLevelType w:val="hybridMultilevel"/>
    <w:tmpl w:val="8CEA50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039585F"/>
    <w:multiLevelType w:val="hybridMultilevel"/>
    <w:tmpl w:val="EFD8E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823EF9"/>
    <w:multiLevelType w:val="hybridMultilevel"/>
    <w:tmpl w:val="3D8A3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A61CDF"/>
    <w:multiLevelType w:val="hybridMultilevel"/>
    <w:tmpl w:val="8BF80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A675DF"/>
    <w:multiLevelType w:val="hybridMultilevel"/>
    <w:tmpl w:val="62A6F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7B1EC9"/>
    <w:multiLevelType w:val="hybridMultilevel"/>
    <w:tmpl w:val="7EE0C1BE"/>
    <w:lvl w:ilvl="0" w:tplc="C77A3FA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AF10C98"/>
    <w:multiLevelType w:val="hybridMultilevel"/>
    <w:tmpl w:val="2D2C8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D5C499E"/>
    <w:multiLevelType w:val="hybridMultilevel"/>
    <w:tmpl w:val="DC543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1507872"/>
    <w:multiLevelType w:val="hybridMultilevel"/>
    <w:tmpl w:val="E0BE7D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3782D69"/>
    <w:multiLevelType w:val="hybridMultilevel"/>
    <w:tmpl w:val="62CA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57C0D12"/>
    <w:multiLevelType w:val="hybridMultilevel"/>
    <w:tmpl w:val="5038F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7752F0B"/>
    <w:multiLevelType w:val="hybridMultilevel"/>
    <w:tmpl w:val="F9640F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D3F6A89"/>
    <w:multiLevelType w:val="hybridMultilevel"/>
    <w:tmpl w:val="8A5C7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73A2CD3"/>
    <w:multiLevelType w:val="hybridMultilevel"/>
    <w:tmpl w:val="79C01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D16102F"/>
    <w:multiLevelType w:val="hybridMultilevel"/>
    <w:tmpl w:val="F6C0C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FDC01C5"/>
    <w:multiLevelType w:val="hybridMultilevel"/>
    <w:tmpl w:val="3EBE8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13"/>
  </w:num>
  <w:num w:numId="5">
    <w:abstractNumId w:val="27"/>
  </w:num>
  <w:num w:numId="6">
    <w:abstractNumId w:val="19"/>
  </w:num>
  <w:num w:numId="7">
    <w:abstractNumId w:val="22"/>
  </w:num>
  <w:num w:numId="8">
    <w:abstractNumId w:val="25"/>
  </w:num>
  <w:num w:numId="9">
    <w:abstractNumId w:val="4"/>
  </w:num>
  <w:num w:numId="10">
    <w:abstractNumId w:val="0"/>
  </w:num>
  <w:num w:numId="11">
    <w:abstractNumId w:val="24"/>
  </w:num>
  <w:num w:numId="12">
    <w:abstractNumId w:val="6"/>
  </w:num>
  <w:num w:numId="13">
    <w:abstractNumId w:val="3"/>
  </w:num>
  <w:num w:numId="14">
    <w:abstractNumId w:val="32"/>
  </w:num>
  <w:num w:numId="15">
    <w:abstractNumId w:val="1"/>
  </w:num>
  <w:num w:numId="16">
    <w:abstractNumId w:val="18"/>
  </w:num>
  <w:num w:numId="17">
    <w:abstractNumId w:val="33"/>
  </w:num>
  <w:num w:numId="18">
    <w:abstractNumId w:val="31"/>
  </w:num>
  <w:num w:numId="19">
    <w:abstractNumId w:val="30"/>
  </w:num>
  <w:num w:numId="20">
    <w:abstractNumId w:val="7"/>
  </w:num>
  <w:num w:numId="21">
    <w:abstractNumId w:val="17"/>
  </w:num>
  <w:num w:numId="22">
    <w:abstractNumId w:val="10"/>
  </w:num>
  <w:num w:numId="23">
    <w:abstractNumId w:val="16"/>
  </w:num>
  <w:num w:numId="24">
    <w:abstractNumId w:val="8"/>
  </w:num>
  <w:num w:numId="25">
    <w:abstractNumId w:val="9"/>
  </w:num>
  <w:num w:numId="26">
    <w:abstractNumId w:val="20"/>
  </w:num>
  <w:num w:numId="27">
    <w:abstractNumId w:val="5"/>
  </w:num>
  <w:num w:numId="28">
    <w:abstractNumId w:val="14"/>
  </w:num>
  <w:num w:numId="29">
    <w:abstractNumId w:val="21"/>
  </w:num>
  <w:num w:numId="30">
    <w:abstractNumId w:val="28"/>
  </w:num>
  <w:num w:numId="31">
    <w:abstractNumId w:val="11"/>
  </w:num>
  <w:num w:numId="32">
    <w:abstractNumId w:val="26"/>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ocumentProtection w:edit="forms" w:formatting="1" w:enforcement="1" w:cryptProviderType="rsaAES" w:cryptAlgorithmClass="hash" w:cryptAlgorithmType="typeAny" w:cryptAlgorithmSid="14" w:cryptSpinCount="100000" w:hash="IxXUlwrbTL6xemQ/DHiL8EKBgj7HkNUpQKZD4trPDaXkkY+GHIrd1zUy0ngcNqVFE6fjaZk/hvtpR0lYb+vYNg==" w:salt="Dxs1tcGzZAg6mzZ7JUVym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FC"/>
    <w:rsid w:val="00002514"/>
    <w:rsid w:val="00004F5E"/>
    <w:rsid w:val="00005C05"/>
    <w:rsid w:val="00010CE7"/>
    <w:rsid w:val="00023E55"/>
    <w:rsid w:val="00030F0B"/>
    <w:rsid w:val="000338FF"/>
    <w:rsid w:val="00057291"/>
    <w:rsid w:val="00072A7E"/>
    <w:rsid w:val="00076720"/>
    <w:rsid w:val="0007723B"/>
    <w:rsid w:val="00077DA9"/>
    <w:rsid w:val="000842C1"/>
    <w:rsid w:val="0009383C"/>
    <w:rsid w:val="000A01EC"/>
    <w:rsid w:val="000A208C"/>
    <w:rsid w:val="000A594C"/>
    <w:rsid w:val="000B269D"/>
    <w:rsid w:val="000C28A8"/>
    <w:rsid w:val="000C518B"/>
    <w:rsid w:val="000F4525"/>
    <w:rsid w:val="00122F8A"/>
    <w:rsid w:val="00161653"/>
    <w:rsid w:val="00164A5F"/>
    <w:rsid w:val="001651E3"/>
    <w:rsid w:val="00181D1A"/>
    <w:rsid w:val="001821EA"/>
    <w:rsid w:val="001904C8"/>
    <w:rsid w:val="001907BD"/>
    <w:rsid w:val="00197B59"/>
    <w:rsid w:val="001A5099"/>
    <w:rsid w:val="001A51DC"/>
    <w:rsid w:val="001D56BD"/>
    <w:rsid w:val="001E3066"/>
    <w:rsid w:val="001E397C"/>
    <w:rsid w:val="001F1E49"/>
    <w:rsid w:val="00206CA6"/>
    <w:rsid w:val="00207269"/>
    <w:rsid w:val="00210C10"/>
    <w:rsid w:val="00212313"/>
    <w:rsid w:val="00215816"/>
    <w:rsid w:val="00225212"/>
    <w:rsid w:val="002305CA"/>
    <w:rsid w:val="00230BFE"/>
    <w:rsid w:val="00234B11"/>
    <w:rsid w:val="00235814"/>
    <w:rsid w:val="0023776F"/>
    <w:rsid w:val="0024301F"/>
    <w:rsid w:val="00260C54"/>
    <w:rsid w:val="0026352F"/>
    <w:rsid w:val="002769B6"/>
    <w:rsid w:val="00284517"/>
    <w:rsid w:val="00285DCC"/>
    <w:rsid w:val="002B5821"/>
    <w:rsid w:val="002C332D"/>
    <w:rsid w:val="002E3460"/>
    <w:rsid w:val="00321160"/>
    <w:rsid w:val="0032136A"/>
    <w:rsid w:val="003458B9"/>
    <w:rsid w:val="00362346"/>
    <w:rsid w:val="0037127C"/>
    <w:rsid w:val="003834D9"/>
    <w:rsid w:val="003866FB"/>
    <w:rsid w:val="0039023C"/>
    <w:rsid w:val="00393C95"/>
    <w:rsid w:val="003963AB"/>
    <w:rsid w:val="0039719E"/>
    <w:rsid w:val="003A03AC"/>
    <w:rsid w:val="003A4EB6"/>
    <w:rsid w:val="003B3D60"/>
    <w:rsid w:val="003C0FC9"/>
    <w:rsid w:val="003C75FC"/>
    <w:rsid w:val="003D6092"/>
    <w:rsid w:val="003E38D0"/>
    <w:rsid w:val="003E44C8"/>
    <w:rsid w:val="003E7154"/>
    <w:rsid w:val="003F3408"/>
    <w:rsid w:val="00403927"/>
    <w:rsid w:val="004150A9"/>
    <w:rsid w:val="00416D3F"/>
    <w:rsid w:val="00423061"/>
    <w:rsid w:val="00423D40"/>
    <w:rsid w:val="004306BB"/>
    <w:rsid w:val="00464CE0"/>
    <w:rsid w:val="0047202C"/>
    <w:rsid w:val="0047281C"/>
    <w:rsid w:val="00473280"/>
    <w:rsid w:val="00482268"/>
    <w:rsid w:val="00484E9D"/>
    <w:rsid w:val="00492469"/>
    <w:rsid w:val="00496E40"/>
    <w:rsid w:val="004A3F06"/>
    <w:rsid w:val="004A600A"/>
    <w:rsid w:val="004C3C68"/>
    <w:rsid w:val="004C52B5"/>
    <w:rsid w:val="004C75DF"/>
    <w:rsid w:val="004C78A2"/>
    <w:rsid w:val="004D0320"/>
    <w:rsid w:val="004D5340"/>
    <w:rsid w:val="004E4ED3"/>
    <w:rsid w:val="004E6DC4"/>
    <w:rsid w:val="0050795D"/>
    <w:rsid w:val="0051298A"/>
    <w:rsid w:val="00516E27"/>
    <w:rsid w:val="00517D6A"/>
    <w:rsid w:val="0052285D"/>
    <w:rsid w:val="00530429"/>
    <w:rsid w:val="005326E7"/>
    <w:rsid w:val="00534A7B"/>
    <w:rsid w:val="00551CE3"/>
    <w:rsid w:val="00556ABD"/>
    <w:rsid w:val="005745ED"/>
    <w:rsid w:val="005772D1"/>
    <w:rsid w:val="00577806"/>
    <w:rsid w:val="00585228"/>
    <w:rsid w:val="00585728"/>
    <w:rsid w:val="00592C59"/>
    <w:rsid w:val="005956E2"/>
    <w:rsid w:val="005A1A2C"/>
    <w:rsid w:val="005A1D42"/>
    <w:rsid w:val="005A515D"/>
    <w:rsid w:val="005C72E2"/>
    <w:rsid w:val="005E14EC"/>
    <w:rsid w:val="005E6F13"/>
    <w:rsid w:val="005E7E85"/>
    <w:rsid w:val="005F3300"/>
    <w:rsid w:val="006002A8"/>
    <w:rsid w:val="006031EE"/>
    <w:rsid w:val="00604C3E"/>
    <w:rsid w:val="00621E29"/>
    <w:rsid w:val="00626C48"/>
    <w:rsid w:val="006273B7"/>
    <w:rsid w:val="006315CF"/>
    <w:rsid w:val="0063287D"/>
    <w:rsid w:val="006476D4"/>
    <w:rsid w:val="00666FF2"/>
    <w:rsid w:val="00671B7E"/>
    <w:rsid w:val="006724CA"/>
    <w:rsid w:val="006830A5"/>
    <w:rsid w:val="006901A4"/>
    <w:rsid w:val="00690686"/>
    <w:rsid w:val="00693FBB"/>
    <w:rsid w:val="00695436"/>
    <w:rsid w:val="006A1745"/>
    <w:rsid w:val="006A1972"/>
    <w:rsid w:val="006A24A5"/>
    <w:rsid w:val="006A35B2"/>
    <w:rsid w:val="006A6A1C"/>
    <w:rsid w:val="006B2196"/>
    <w:rsid w:val="006C6D49"/>
    <w:rsid w:val="006D7686"/>
    <w:rsid w:val="006E228B"/>
    <w:rsid w:val="006E2B76"/>
    <w:rsid w:val="0070052F"/>
    <w:rsid w:val="00705A15"/>
    <w:rsid w:val="007249D4"/>
    <w:rsid w:val="0072518B"/>
    <w:rsid w:val="00732F99"/>
    <w:rsid w:val="0074737B"/>
    <w:rsid w:val="00753421"/>
    <w:rsid w:val="00755FC4"/>
    <w:rsid w:val="00767923"/>
    <w:rsid w:val="00774E56"/>
    <w:rsid w:val="00796708"/>
    <w:rsid w:val="007C6428"/>
    <w:rsid w:val="007C7EB8"/>
    <w:rsid w:val="007D5123"/>
    <w:rsid w:val="007E623C"/>
    <w:rsid w:val="007F3BFE"/>
    <w:rsid w:val="00806D84"/>
    <w:rsid w:val="008115DB"/>
    <w:rsid w:val="008174F3"/>
    <w:rsid w:val="0082789C"/>
    <w:rsid w:val="008353F0"/>
    <w:rsid w:val="00837F8B"/>
    <w:rsid w:val="008547EA"/>
    <w:rsid w:val="00863485"/>
    <w:rsid w:val="008721CE"/>
    <w:rsid w:val="00875D8C"/>
    <w:rsid w:val="008917B4"/>
    <w:rsid w:val="00892B71"/>
    <w:rsid w:val="008B3B95"/>
    <w:rsid w:val="008B44F8"/>
    <w:rsid w:val="008B4E2F"/>
    <w:rsid w:val="008B4EBA"/>
    <w:rsid w:val="008B71CD"/>
    <w:rsid w:val="008C1504"/>
    <w:rsid w:val="008C1656"/>
    <w:rsid w:val="008C364E"/>
    <w:rsid w:val="008D6DE7"/>
    <w:rsid w:val="008D7B83"/>
    <w:rsid w:val="008F408A"/>
    <w:rsid w:val="008F6003"/>
    <w:rsid w:val="009175A5"/>
    <w:rsid w:val="00934F09"/>
    <w:rsid w:val="00936E45"/>
    <w:rsid w:val="00952E28"/>
    <w:rsid w:val="00953CEE"/>
    <w:rsid w:val="00957203"/>
    <w:rsid w:val="00957433"/>
    <w:rsid w:val="00972503"/>
    <w:rsid w:val="00981178"/>
    <w:rsid w:val="009A5736"/>
    <w:rsid w:val="009B14E5"/>
    <w:rsid w:val="009B5765"/>
    <w:rsid w:val="009C2F67"/>
    <w:rsid w:val="009C33E0"/>
    <w:rsid w:val="009E1444"/>
    <w:rsid w:val="009F65B8"/>
    <w:rsid w:val="00A01D07"/>
    <w:rsid w:val="00A04346"/>
    <w:rsid w:val="00A06256"/>
    <w:rsid w:val="00A06B44"/>
    <w:rsid w:val="00A103CC"/>
    <w:rsid w:val="00A11737"/>
    <w:rsid w:val="00A11BC6"/>
    <w:rsid w:val="00A2720A"/>
    <w:rsid w:val="00A37CB1"/>
    <w:rsid w:val="00A52470"/>
    <w:rsid w:val="00A52569"/>
    <w:rsid w:val="00A54B48"/>
    <w:rsid w:val="00A56955"/>
    <w:rsid w:val="00A65F8C"/>
    <w:rsid w:val="00A724FC"/>
    <w:rsid w:val="00A72989"/>
    <w:rsid w:val="00A749CF"/>
    <w:rsid w:val="00A75247"/>
    <w:rsid w:val="00A77EF6"/>
    <w:rsid w:val="00A8646F"/>
    <w:rsid w:val="00A86539"/>
    <w:rsid w:val="00AA6249"/>
    <w:rsid w:val="00AA703A"/>
    <w:rsid w:val="00AB5332"/>
    <w:rsid w:val="00AB5333"/>
    <w:rsid w:val="00AB65FF"/>
    <w:rsid w:val="00AC3090"/>
    <w:rsid w:val="00AD1605"/>
    <w:rsid w:val="00AD612E"/>
    <w:rsid w:val="00AE1831"/>
    <w:rsid w:val="00AE3092"/>
    <w:rsid w:val="00AE7374"/>
    <w:rsid w:val="00AF6FA4"/>
    <w:rsid w:val="00B022DC"/>
    <w:rsid w:val="00B04FE6"/>
    <w:rsid w:val="00B16F5A"/>
    <w:rsid w:val="00B37272"/>
    <w:rsid w:val="00B473C3"/>
    <w:rsid w:val="00B57A24"/>
    <w:rsid w:val="00B60C18"/>
    <w:rsid w:val="00B6354F"/>
    <w:rsid w:val="00B729D1"/>
    <w:rsid w:val="00B7482D"/>
    <w:rsid w:val="00B87A56"/>
    <w:rsid w:val="00B92145"/>
    <w:rsid w:val="00BB7DF1"/>
    <w:rsid w:val="00BC11CB"/>
    <w:rsid w:val="00BD07D0"/>
    <w:rsid w:val="00BD417D"/>
    <w:rsid w:val="00BE7667"/>
    <w:rsid w:val="00BF36DE"/>
    <w:rsid w:val="00C167FE"/>
    <w:rsid w:val="00C17E60"/>
    <w:rsid w:val="00C27810"/>
    <w:rsid w:val="00C42D9D"/>
    <w:rsid w:val="00C469A1"/>
    <w:rsid w:val="00C50A8E"/>
    <w:rsid w:val="00C53C2F"/>
    <w:rsid w:val="00C53DFC"/>
    <w:rsid w:val="00C543D1"/>
    <w:rsid w:val="00C5488B"/>
    <w:rsid w:val="00C6520C"/>
    <w:rsid w:val="00C91A07"/>
    <w:rsid w:val="00C93EBC"/>
    <w:rsid w:val="00C945B4"/>
    <w:rsid w:val="00CA039C"/>
    <w:rsid w:val="00CA2E98"/>
    <w:rsid w:val="00CA5E2B"/>
    <w:rsid w:val="00CB3812"/>
    <w:rsid w:val="00CB4826"/>
    <w:rsid w:val="00CB7FA9"/>
    <w:rsid w:val="00CC4869"/>
    <w:rsid w:val="00CC627E"/>
    <w:rsid w:val="00CD03EF"/>
    <w:rsid w:val="00CE2AA2"/>
    <w:rsid w:val="00CE74F7"/>
    <w:rsid w:val="00CF236E"/>
    <w:rsid w:val="00D03EC8"/>
    <w:rsid w:val="00D076C9"/>
    <w:rsid w:val="00D13635"/>
    <w:rsid w:val="00D206E1"/>
    <w:rsid w:val="00D21A1B"/>
    <w:rsid w:val="00D24D70"/>
    <w:rsid w:val="00D26C89"/>
    <w:rsid w:val="00D30D18"/>
    <w:rsid w:val="00D31899"/>
    <w:rsid w:val="00D429A9"/>
    <w:rsid w:val="00D45A30"/>
    <w:rsid w:val="00D51AAA"/>
    <w:rsid w:val="00D5654F"/>
    <w:rsid w:val="00D61320"/>
    <w:rsid w:val="00D6153A"/>
    <w:rsid w:val="00D65C4F"/>
    <w:rsid w:val="00D701A1"/>
    <w:rsid w:val="00D80181"/>
    <w:rsid w:val="00D87447"/>
    <w:rsid w:val="00DA4580"/>
    <w:rsid w:val="00DA661B"/>
    <w:rsid w:val="00DB002F"/>
    <w:rsid w:val="00DB06ED"/>
    <w:rsid w:val="00DC150E"/>
    <w:rsid w:val="00DC39A0"/>
    <w:rsid w:val="00DD1AA3"/>
    <w:rsid w:val="00DD7070"/>
    <w:rsid w:val="00DE4CF6"/>
    <w:rsid w:val="00DE5BAA"/>
    <w:rsid w:val="00DF1B91"/>
    <w:rsid w:val="00DF477A"/>
    <w:rsid w:val="00E164DD"/>
    <w:rsid w:val="00E23178"/>
    <w:rsid w:val="00E33F29"/>
    <w:rsid w:val="00E37CC9"/>
    <w:rsid w:val="00E60BF4"/>
    <w:rsid w:val="00E63FF5"/>
    <w:rsid w:val="00E7541A"/>
    <w:rsid w:val="00EA5A6C"/>
    <w:rsid w:val="00EB665E"/>
    <w:rsid w:val="00EC1C98"/>
    <w:rsid w:val="00EC1E9C"/>
    <w:rsid w:val="00EC7B89"/>
    <w:rsid w:val="00ED6444"/>
    <w:rsid w:val="00EE777F"/>
    <w:rsid w:val="00EF08B4"/>
    <w:rsid w:val="00F15237"/>
    <w:rsid w:val="00F4411C"/>
    <w:rsid w:val="00F50F23"/>
    <w:rsid w:val="00F622E5"/>
    <w:rsid w:val="00F76499"/>
    <w:rsid w:val="00F82982"/>
    <w:rsid w:val="00F86109"/>
    <w:rsid w:val="00F91962"/>
    <w:rsid w:val="00F92079"/>
    <w:rsid w:val="00FA1825"/>
    <w:rsid w:val="00FA2240"/>
    <w:rsid w:val="00FA4DC4"/>
    <w:rsid w:val="00FA62C5"/>
    <w:rsid w:val="00FB038D"/>
    <w:rsid w:val="00FB2F55"/>
    <w:rsid w:val="00FB71B9"/>
    <w:rsid w:val="00FB7A62"/>
    <w:rsid w:val="00FC2A64"/>
    <w:rsid w:val="00FC3084"/>
    <w:rsid w:val="00FC30D2"/>
    <w:rsid w:val="00FC7552"/>
    <w:rsid w:val="00FD344B"/>
    <w:rsid w:val="00FD5C99"/>
    <w:rsid w:val="00FE3B2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B8175"/>
  <w15:docId w15:val="{671CEFA7-AB26-4A62-9068-8D6B3711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0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332"/>
  </w:style>
  <w:style w:type="paragraph" w:styleId="Fuzeile">
    <w:name w:val="footer"/>
    <w:basedOn w:val="Standard"/>
    <w:link w:val="FuzeileZchn"/>
    <w:uiPriority w:val="99"/>
    <w:unhideWhenUsed/>
    <w:rsid w:val="00AB5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332"/>
  </w:style>
  <w:style w:type="table" w:styleId="Tabellenraster">
    <w:name w:val="Table Grid"/>
    <w:basedOn w:val="NormaleTabelle"/>
    <w:uiPriority w:val="59"/>
    <w:rsid w:val="00E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D07D0"/>
    <w:rPr>
      <w:sz w:val="16"/>
      <w:szCs w:val="16"/>
    </w:rPr>
  </w:style>
  <w:style w:type="paragraph" w:styleId="Kommentartext">
    <w:name w:val="annotation text"/>
    <w:basedOn w:val="Standard"/>
    <w:link w:val="KommentartextZchn"/>
    <w:uiPriority w:val="99"/>
    <w:semiHidden/>
    <w:unhideWhenUsed/>
    <w:rsid w:val="00B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7D0"/>
    <w:rPr>
      <w:sz w:val="20"/>
      <w:szCs w:val="20"/>
    </w:rPr>
  </w:style>
  <w:style w:type="paragraph" w:styleId="Kommentarthema">
    <w:name w:val="annotation subject"/>
    <w:basedOn w:val="Kommentartext"/>
    <w:next w:val="Kommentartext"/>
    <w:link w:val="KommentarthemaZchn"/>
    <w:uiPriority w:val="99"/>
    <w:semiHidden/>
    <w:unhideWhenUsed/>
    <w:rsid w:val="00BD07D0"/>
    <w:rPr>
      <w:b/>
      <w:bCs/>
    </w:rPr>
  </w:style>
  <w:style w:type="character" w:customStyle="1" w:styleId="KommentarthemaZchn">
    <w:name w:val="Kommentarthema Zchn"/>
    <w:basedOn w:val="KommentartextZchn"/>
    <w:link w:val="Kommentarthema"/>
    <w:uiPriority w:val="99"/>
    <w:semiHidden/>
    <w:rsid w:val="00BD07D0"/>
    <w:rPr>
      <w:b/>
      <w:bCs/>
      <w:sz w:val="20"/>
      <w:szCs w:val="20"/>
    </w:rPr>
  </w:style>
  <w:style w:type="paragraph" w:styleId="Sprechblasentext">
    <w:name w:val="Balloon Text"/>
    <w:basedOn w:val="Standard"/>
    <w:link w:val="SprechblasentextZchn"/>
    <w:uiPriority w:val="99"/>
    <w:semiHidden/>
    <w:unhideWhenUsed/>
    <w:rsid w:val="00BD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7D0"/>
    <w:rPr>
      <w:rFonts w:ascii="Tahoma" w:hAnsi="Tahoma" w:cs="Tahoma"/>
      <w:sz w:val="16"/>
      <w:szCs w:val="16"/>
    </w:rPr>
  </w:style>
  <w:style w:type="character" w:customStyle="1" w:styleId="berschrift1Zchn">
    <w:name w:val="Überschrift 1 Zchn"/>
    <w:basedOn w:val="Absatz-Standardschriftart"/>
    <w:link w:val="berschrift1"/>
    <w:uiPriority w:val="9"/>
    <w:rsid w:val="004306B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D6DE7"/>
    <w:pPr>
      <w:ind w:left="720"/>
      <w:contextualSpacing/>
    </w:pPr>
  </w:style>
  <w:style w:type="paragraph" w:styleId="berarbeitung">
    <w:name w:val="Revision"/>
    <w:hidden/>
    <w:uiPriority w:val="99"/>
    <w:semiHidden/>
    <w:rsid w:val="00D30D18"/>
    <w:pPr>
      <w:spacing w:after="0" w:line="240" w:lineRule="auto"/>
    </w:pPr>
  </w:style>
  <w:style w:type="character" w:styleId="Platzhaltertext">
    <w:name w:val="Placeholder Text"/>
    <w:basedOn w:val="Absatz-Standardschriftart"/>
    <w:uiPriority w:val="99"/>
    <w:semiHidden/>
    <w:rsid w:val="005C72E2"/>
    <w:rPr>
      <w:color w:val="808080"/>
    </w:rPr>
  </w:style>
  <w:style w:type="character" w:styleId="Hyperlink">
    <w:name w:val="Hyperlink"/>
    <w:basedOn w:val="Absatz-Standardschriftart"/>
    <w:uiPriority w:val="99"/>
    <w:semiHidden/>
    <w:unhideWhenUsed/>
    <w:rsid w:val="0039719E"/>
    <w:rPr>
      <w:color w:val="0000FF" w:themeColor="hyperlink"/>
      <w:u w:val="single"/>
    </w:rPr>
  </w:style>
  <w:style w:type="paragraph" w:styleId="Funotentext">
    <w:name w:val="footnote text"/>
    <w:basedOn w:val="Standard"/>
    <w:link w:val="FunotentextZchn"/>
    <w:uiPriority w:val="99"/>
    <w:semiHidden/>
    <w:unhideWhenUsed/>
    <w:rsid w:val="00DF477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F477A"/>
    <w:rPr>
      <w:sz w:val="20"/>
      <w:szCs w:val="20"/>
    </w:rPr>
  </w:style>
  <w:style w:type="character" w:styleId="Funotenzeichen">
    <w:name w:val="footnote reference"/>
    <w:basedOn w:val="Absatz-Standardschriftart"/>
    <w:uiPriority w:val="99"/>
    <w:semiHidden/>
    <w:unhideWhenUsed/>
    <w:rsid w:val="00DF47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058">
      <w:bodyDiv w:val="1"/>
      <w:marLeft w:val="0"/>
      <w:marRight w:val="0"/>
      <w:marTop w:val="0"/>
      <w:marBottom w:val="0"/>
      <w:divBdr>
        <w:top w:val="none" w:sz="0" w:space="0" w:color="auto"/>
        <w:left w:val="none" w:sz="0" w:space="0" w:color="auto"/>
        <w:bottom w:val="none" w:sz="0" w:space="0" w:color="auto"/>
        <w:right w:val="none" w:sz="0" w:space="0" w:color="auto"/>
      </w:divBdr>
    </w:div>
    <w:div w:id="93092879">
      <w:bodyDiv w:val="1"/>
      <w:marLeft w:val="0"/>
      <w:marRight w:val="0"/>
      <w:marTop w:val="0"/>
      <w:marBottom w:val="0"/>
      <w:divBdr>
        <w:top w:val="none" w:sz="0" w:space="0" w:color="auto"/>
        <w:left w:val="none" w:sz="0" w:space="0" w:color="auto"/>
        <w:bottom w:val="none" w:sz="0" w:space="0" w:color="auto"/>
        <w:right w:val="none" w:sz="0" w:space="0" w:color="auto"/>
      </w:divBdr>
    </w:div>
    <w:div w:id="106237338">
      <w:bodyDiv w:val="1"/>
      <w:marLeft w:val="0"/>
      <w:marRight w:val="0"/>
      <w:marTop w:val="0"/>
      <w:marBottom w:val="0"/>
      <w:divBdr>
        <w:top w:val="none" w:sz="0" w:space="0" w:color="auto"/>
        <w:left w:val="none" w:sz="0" w:space="0" w:color="auto"/>
        <w:bottom w:val="none" w:sz="0" w:space="0" w:color="auto"/>
        <w:right w:val="none" w:sz="0" w:space="0" w:color="auto"/>
      </w:divBdr>
    </w:div>
    <w:div w:id="136731991">
      <w:bodyDiv w:val="1"/>
      <w:marLeft w:val="0"/>
      <w:marRight w:val="0"/>
      <w:marTop w:val="0"/>
      <w:marBottom w:val="0"/>
      <w:divBdr>
        <w:top w:val="none" w:sz="0" w:space="0" w:color="auto"/>
        <w:left w:val="none" w:sz="0" w:space="0" w:color="auto"/>
        <w:bottom w:val="none" w:sz="0" w:space="0" w:color="auto"/>
        <w:right w:val="none" w:sz="0" w:space="0" w:color="auto"/>
      </w:divBdr>
    </w:div>
    <w:div w:id="176968535">
      <w:bodyDiv w:val="1"/>
      <w:marLeft w:val="0"/>
      <w:marRight w:val="0"/>
      <w:marTop w:val="0"/>
      <w:marBottom w:val="0"/>
      <w:divBdr>
        <w:top w:val="none" w:sz="0" w:space="0" w:color="auto"/>
        <w:left w:val="none" w:sz="0" w:space="0" w:color="auto"/>
        <w:bottom w:val="none" w:sz="0" w:space="0" w:color="auto"/>
        <w:right w:val="none" w:sz="0" w:space="0" w:color="auto"/>
      </w:divBdr>
    </w:div>
    <w:div w:id="209923760">
      <w:bodyDiv w:val="1"/>
      <w:marLeft w:val="0"/>
      <w:marRight w:val="0"/>
      <w:marTop w:val="0"/>
      <w:marBottom w:val="0"/>
      <w:divBdr>
        <w:top w:val="none" w:sz="0" w:space="0" w:color="auto"/>
        <w:left w:val="none" w:sz="0" w:space="0" w:color="auto"/>
        <w:bottom w:val="none" w:sz="0" w:space="0" w:color="auto"/>
        <w:right w:val="none" w:sz="0" w:space="0" w:color="auto"/>
      </w:divBdr>
    </w:div>
    <w:div w:id="263389326">
      <w:bodyDiv w:val="1"/>
      <w:marLeft w:val="0"/>
      <w:marRight w:val="0"/>
      <w:marTop w:val="0"/>
      <w:marBottom w:val="0"/>
      <w:divBdr>
        <w:top w:val="none" w:sz="0" w:space="0" w:color="auto"/>
        <w:left w:val="none" w:sz="0" w:space="0" w:color="auto"/>
        <w:bottom w:val="none" w:sz="0" w:space="0" w:color="auto"/>
        <w:right w:val="none" w:sz="0" w:space="0" w:color="auto"/>
      </w:divBdr>
    </w:div>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97437879">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502202950">
      <w:bodyDiv w:val="1"/>
      <w:marLeft w:val="0"/>
      <w:marRight w:val="0"/>
      <w:marTop w:val="0"/>
      <w:marBottom w:val="0"/>
      <w:divBdr>
        <w:top w:val="none" w:sz="0" w:space="0" w:color="auto"/>
        <w:left w:val="none" w:sz="0" w:space="0" w:color="auto"/>
        <w:bottom w:val="none" w:sz="0" w:space="0" w:color="auto"/>
        <w:right w:val="none" w:sz="0" w:space="0" w:color="auto"/>
      </w:divBdr>
    </w:div>
    <w:div w:id="520244842">
      <w:bodyDiv w:val="1"/>
      <w:marLeft w:val="0"/>
      <w:marRight w:val="0"/>
      <w:marTop w:val="0"/>
      <w:marBottom w:val="0"/>
      <w:divBdr>
        <w:top w:val="none" w:sz="0" w:space="0" w:color="auto"/>
        <w:left w:val="none" w:sz="0" w:space="0" w:color="auto"/>
        <w:bottom w:val="none" w:sz="0" w:space="0" w:color="auto"/>
        <w:right w:val="none" w:sz="0" w:space="0" w:color="auto"/>
      </w:divBdr>
    </w:div>
    <w:div w:id="542012727">
      <w:bodyDiv w:val="1"/>
      <w:marLeft w:val="0"/>
      <w:marRight w:val="0"/>
      <w:marTop w:val="0"/>
      <w:marBottom w:val="0"/>
      <w:divBdr>
        <w:top w:val="none" w:sz="0" w:space="0" w:color="auto"/>
        <w:left w:val="none" w:sz="0" w:space="0" w:color="auto"/>
        <w:bottom w:val="none" w:sz="0" w:space="0" w:color="auto"/>
        <w:right w:val="none" w:sz="0" w:space="0" w:color="auto"/>
      </w:divBdr>
    </w:div>
    <w:div w:id="542641522">
      <w:bodyDiv w:val="1"/>
      <w:marLeft w:val="0"/>
      <w:marRight w:val="0"/>
      <w:marTop w:val="0"/>
      <w:marBottom w:val="0"/>
      <w:divBdr>
        <w:top w:val="none" w:sz="0" w:space="0" w:color="auto"/>
        <w:left w:val="none" w:sz="0" w:space="0" w:color="auto"/>
        <w:bottom w:val="none" w:sz="0" w:space="0" w:color="auto"/>
        <w:right w:val="none" w:sz="0" w:space="0" w:color="auto"/>
      </w:divBdr>
    </w:div>
    <w:div w:id="552233151">
      <w:bodyDiv w:val="1"/>
      <w:marLeft w:val="0"/>
      <w:marRight w:val="0"/>
      <w:marTop w:val="0"/>
      <w:marBottom w:val="0"/>
      <w:divBdr>
        <w:top w:val="none" w:sz="0" w:space="0" w:color="auto"/>
        <w:left w:val="none" w:sz="0" w:space="0" w:color="auto"/>
        <w:bottom w:val="none" w:sz="0" w:space="0" w:color="auto"/>
        <w:right w:val="none" w:sz="0" w:space="0" w:color="auto"/>
      </w:divBdr>
    </w:div>
    <w:div w:id="569315849">
      <w:bodyDiv w:val="1"/>
      <w:marLeft w:val="0"/>
      <w:marRight w:val="0"/>
      <w:marTop w:val="0"/>
      <w:marBottom w:val="0"/>
      <w:divBdr>
        <w:top w:val="none" w:sz="0" w:space="0" w:color="auto"/>
        <w:left w:val="none" w:sz="0" w:space="0" w:color="auto"/>
        <w:bottom w:val="none" w:sz="0" w:space="0" w:color="auto"/>
        <w:right w:val="none" w:sz="0" w:space="0" w:color="auto"/>
      </w:divBdr>
    </w:div>
    <w:div w:id="596401404">
      <w:bodyDiv w:val="1"/>
      <w:marLeft w:val="0"/>
      <w:marRight w:val="0"/>
      <w:marTop w:val="0"/>
      <w:marBottom w:val="0"/>
      <w:divBdr>
        <w:top w:val="none" w:sz="0" w:space="0" w:color="auto"/>
        <w:left w:val="none" w:sz="0" w:space="0" w:color="auto"/>
        <w:bottom w:val="none" w:sz="0" w:space="0" w:color="auto"/>
        <w:right w:val="none" w:sz="0" w:space="0" w:color="auto"/>
      </w:divBdr>
    </w:div>
    <w:div w:id="613748532">
      <w:bodyDiv w:val="1"/>
      <w:marLeft w:val="0"/>
      <w:marRight w:val="0"/>
      <w:marTop w:val="0"/>
      <w:marBottom w:val="0"/>
      <w:divBdr>
        <w:top w:val="none" w:sz="0" w:space="0" w:color="auto"/>
        <w:left w:val="none" w:sz="0" w:space="0" w:color="auto"/>
        <w:bottom w:val="none" w:sz="0" w:space="0" w:color="auto"/>
        <w:right w:val="none" w:sz="0" w:space="0" w:color="auto"/>
      </w:divBdr>
    </w:div>
    <w:div w:id="727143328">
      <w:bodyDiv w:val="1"/>
      <w:marLeft w:val="0"/>
      <w:marRight w:val="0"/>
      <w:marTop w:val="0"/>
      <w:marBottom w:val="0"/>
      <w:divBdr>
        <w:top w:val="none" w:sz="0" w:space="0" w:color="auto"/>
        <w:left w:val="none" w:sz="0" w:space="0" w:color="auto"/>
        <w:bottom w:val="none" w:sz="0" w:space="0" w:color="auto"/>
        <w:right w:val="none" w:sz="0" w:space="0" w:color="auto"/>
      </w:divBdr>
    </w:div>
    <w:div w:id="742799832">
      <w:bodyDiv w:val="1"/>
      <w:marLeft w:val="0"/>
      <w:marRight w:val="0"/>
      <w:marTop w:val="0"/>
      <w:marBottom w:val="0"/>
      <w:divBdr>
        <w:top w:val="none" w:sz="0" w:space="0" w:color="auto"/>
        <w:left w:val="none" w:sz="0" w:space="0" w:color="auto"/>
        <w:bottom w:val="none" w:sz="0" w:space="0" w:color="auto"/>
        <w:right w:val="none" w:sz="0" w:space="0" w:color="auto"/>
      </w:divBdr>
    </w:div>
    <w:div w:id="817384502">
      <w:bodyDiv w:val="1"/>
      <w:marLeft w:val="0"/>
      <w:marRight w:val="0"/>
      <w:marTop w:val="0"/>
      <w:marBottom w:val="0"/>
      <w:divBdr>
        <w:top w:val="none" w:sz="0" w:space="0" w:color="auto"/>
        <w:left w:val="none" w:sz="0" w:space="0" w:color="auto"/>
        <w:bottom w:val="none" w:sz="0" w:space="0" w:color="auto"/>
        <w:right w:val="none" w:sz="0" w:space="0" w:color="auto"/>
      </w:divBdr>
    </w:div>
    <w:div w:id="862011557">
      <w:bodyDiv w:val="1"/>
      <w:marLeft w:val="0"/>
      <w:marRight w:val="0"/>
      <w:marTop w:val="0"/>
      <w:marBottom w:val="0"/>
      <w:divBdr>
        <w:top w:val="none" w:sz="0" w:space="0" w:color="auto"/>
        <w:left w:val="none" w:sz="0" w:space="0" w:color="auto"/>
        <w:bottom w:val="none" w:sz="0" w:space="0" w:color="auto"/>
        <w:right w:val="none" w:sz="0" w:space="0" w:color="auto"/>
      </w:divBdr>
    </w:div>
    <w:div w:id="868757208">
      <w:bodyDiv w:val="1"/>
      <w:marLeft w:val="0"/>
      <w:marRight w:val="0"/>
      <w:marTop w:val="0"/>
      <w:marBottom w:val="0"/>
      <w:divBdr>
        <w:top w:val="none" w:sz="0" w:space="0" w:color="auto"/>
        <w:left w:val="none" w:sz="0" w:space="0" w:color="auto"/>
        <w:bottom w:val="none" w:sz="0" w:space="0" w:color="auto"/>
        <w:right w:val="none" w:sz="0" w:space="0" w:color="auto"/>
      </w:divBdr>
    </w:div>
    <w:div w:id="892041699">
      <w:bodyDiv w:val="1"/>
      <w:marLeft w:val="0"/>
      <w:marRight w:val="0"/>
      <w:marTop w:val="0"/>
      <w:marBottom w:val="0"/>
      <w:divBdr>
        <w:top w:val="none" w:sz="0" w:space="0" w:color="auto"/>
        <w:left w:val="none" w:sz="0" w:space="0" w:color="auto"/>
        <w:bottom w:val="none" w:sz="0" w:space="0" w:color="auto"/>
        <w:right w:val="none" w:sz="0" w:space="0" w:color="auto"/>
      </w:divBdr>
    </w:div>
    <w:div w:id="904947719">
      <w:bodyDiv w:val="1"/>
      <w:marLeft w:val="0"/>
      <w:marRight w:val="0"/>
      <w:marTop w:val="0"/>
      <w:marBottom w:val="0"/>
      <w:divBdr>
        <w:top w:val="none" w:sz="0" w:space="0" w:color="auto"/>
        <w:left w:val="none" w:sz="0" w:space="0" w:color="auto"/>
        <w:bottom w:val="none" w:sz="0" w:space="0" w:color="auto"/>
        <w:right w:val="none" w:sz="0" w:space="0" w:color="auto"/>
      </w:divBdr>
    </w:div>
    <w:div w:id="951785354">
      <w:bodyDiv w:val="1"/>
      <w:marLeft w:val="0"/>
      <w:marRight w:val="0"/>
      <w:marTop w:val="0"/>
      <w:marBottom w:val="0"/>
      <w:divBdr>
        <w:top w:val="none" w:sz="0" w:space="0" w:color="auto"/>
        <w:left w:val="none" w:sz="0" w:space="0" w:color="auto"/>
        <w:bottom w:val="none" w:sz="0" w:space="0" w:color="auto"/>
        <w:right w:val="none" w:sz="0" w:space="0" w:color="auto"/>
      </w:divBdr>
    </w:div>
    <w:div w:id="994724325">
      <w:bodyDiv w:val="1"/>
      <w:marLeft w:val="0"/>
      <w:marRight w:val="0"/>
      <w:marTop w:val="0"/>
      <w:marBottom w:val="0"/>
      <w:divBdr>
        <w:top w:val="none" w:sz="0" w:space="0" w:color="auto"/>
        <w:left w:val="none" w:sz="0" w:space="0" w:color="auto"/>
        <w:bottom w:val="none" w:sz="0" w:space="0" w:color="auto"/>
        <w:right w:val="none" w:sz="0" w:space="0" w:color="auto"/>
      </w:divBdr>
    </w:div>
    <w:div w:id="1058817545">
      <w:bodyDiv w:val="1"/>
      <w:marLeft w:val="0"/>
      <w:marRight w:val="0"/>
      <w:marTop w:val="0"/>
      <w:marBottom w:val="0"/>
      <w:divBdr>
        <w:top w:val="none" w:sz="0" w:space="0" w:color="auto"/>
        <w:left w:val="none" w:sz="0" w:space="0" w:color="auto"/>
        <w:bottom w:val="none" w:sz="0" w:space="0" w:color="auto"/>
        <w:right w:val="none" w:sz="0" w:space="0" w:color="auto"/>
      </w:divBdr>
    </w:div>
    <w:div w:id="1075468440">
      <w:bodyDiv w:val="1"/>
      <w:marLeft w:val="0"/>
      <w:marRight w:val="0"/>
      <w:marTop w:val="0"/>
      <w:marBottom w:val="0"/>
      <w:divBdr>
        <w:top w:val="none" w:sz="0" w:space="0" w:color="auto"/>
        <w:left w:val="none" w:sz="0" w:space="0" w:color="auto"/>
        <w:bottom w:val="none" w:sz="0" w:space="0" w:color="auto"/>
        <w:right w:val="none" w:sz="0" w:space="0" w:color="auto"/>
      </w:divBdr>
    </w:div>
    <w:div w:id="1145397340">
      <w:bodyDiv w:val="1"/>
      <w:marLeft w:val="0"/>
      <w:marRight w:val="0"/>
      <w:marTop w:val="0"/>
      <w:marBottom w:val="0"/>
      <w:divBdr>
        <w:top w:val="none" w:sz="0" w:space="0" w:color="auto"/>
        <w:left w:val="none" w:sz="0" w:space="0" w:color="auto"/>
        <w:bottom w:val="none" w:sz="0" w:space="0" w:color="auto"/>
        <w:right w:val="none" w:sz="0" w:space="0" w:color="auto"/>
      </w:divBdr>
    </w:div>
    <w:div w:id="1151017965">
      <w:bodyDiv w:val="1"/>
      <w:marLeft w:val="0"/>
      <w:marRight w:val="0"/>
      <w:marTop w:val="0"/>
      <w:marBottom w:val="0"/>
      <w:divBdr>
        <w:top w:val="none" w:sz="0" w:space="0" w:color="auto"/>
        <w:left w:val="none" w:sz="0" w:space="0" w:color="auto"/>
        <w:bottom w:val="none" w:sz="0" w:space="0" w:color="auto"/>
        <w:right w:val="none" w:sz="0" w:space="0" w:color="auto"/>
      </w:divBdr>
    </w:div>
    <w:div w:id="1202592942">
      <w:bodyDiv w:val="1"/>
      <w:marLeft w:val="0"/>
      <w:marRight w:val="0"/>
      <w:marTop w:val="0"/>
      <w:marBottom w:val="0"/>
      <w:divBdr>
        <w:top w:val="none" w:sz="0" w:space="0" w:color="auto"/>
        <w:left w:val="none" w:sz="0" w:space="0" w:color="auto"/>
        <w:bottom w:val="none" w:sz="0" w:space="0" w:color="auto"/>
        <w:right w:val="none" w:sz="0" w:space="0" w:color="auto"/>
      </w:divBdr>
    </w:div>
    <w:div w:id="1222450067">
      <w:bodyDiv w:val="1"/>
      <w:marLeft w:val="0"/>
      <w:marRight w:val="0"/>
      <w:marTop w:val="0"/>
      <w:marBottom w:val="0"/>
      <w:divBdr>
        <w:top w:val="none" w:sz="0" w:space="0" w:color="auto"/>
        <w:left w:val="none" w:sz="0" w:space="0" w:color="auto"/>
        <w:bottom w:val="none" w:sz="0" w:space="0" w:color="auto"/>
        <w:right w:val="none" w:sz="0" w:space="0" w:color="auto"/>
      </w:divBdr>
    </w:div>
    <w:div w:id="1250235202">
      <w:bodyDiv w:val="1"/>
      <w:marLeft w:val="0"/>
      <w:marRight w:val="0"/>
      <w:marTop w:val="0"/>
      <w:marBottom w:val="0"/>
      <w:divBdr>
        <w:top w:val="none" w:sz="0" w:space="0" w:color="auto"/>
        <w:left w:val="none" w:sz="0" w:space="0" w:color="auto"/>
        <w:bottom w:val="none" w:sz="0" w:space="0" w:color="auto"/>
        <w:right w:val="none" w:sz="0" w:space="0" w:color="auto"/>
      </w:divBdr>
    </w:div>
    <w:div w:id="1346982077">
      <w:bodyDiv w:val="1"/>
      <w:marLeft w:val="0"/>
      <w:marRight w:val="0"/>
      <w:marTop w:val="0"/>
      <w:marBottom w:val="0"/>
      <w:divBdr>
        <w:top w:val="none" w:sz="0" w:space="0" w:color="auto"/>
        <w:left w:val="none" w:sz="0" w:space="0" w:color="auto"/>
        <w:bottom w:val="none" w:sz="0" w:space="0" w:color="auto"/>
        <w:right w:val="none" w:sz="0" w:space="0" w:color="auto"/>
      </w:divBdr>
    </w:div>
    <w:div w:id="1363631430">
      <w:bodyDiv w:val="1"/>
      <w:marLeft w:val="0"/>
      <w:marRight w:val="0"/>
      <w:marTop w:val="0"/>
      <w:marBottom w:val="0"/>
      <w:divBdr>
        <w:top w:val="none" w:sz="0" w:space="0" w:color="auto"/>
        <w:left w:val="none" w:sz="0" w:space="0" w:color="auto"/>
        <w:bottom w:val="none" w:sz="0" w:space="0" w:color="auto"/>
        <w:right w:val="none" w:sz="0" w:space="0" w:color="auto"/>
      </w:divBdr>
    </w:div>
    <w:div w:id="1377122631">
      <w:bodyDiv w:val="1"/>
      <w:marLeft w:val="0"/>
      <w:marRight w:val="0"/>
      <w:marTop w:val="0"/>
      <w:marBottom w:val="0"/>
      <w:divBdr>
        <w:top w:val="none" w:sz="0" w:space="0" w:color="auto"/>
        <w:left w:val="none" w:sz="0" w:space="0" w:color="auto"/>
        <w:bottom w:val="none" w:sz="0" w:space="0" w:color="auto"/>
        <w:right w:val="none" w:sz="0" w:space="0" w:color="auto"/>
      </w:divBdr>
    </w:div>
    <w:div w:id="1394038421">
      <w:bodyDiv w:val="1"/>
      <w:marLeft w:val="0"/>
      <w:marRight w:val="0"/>
      <w:marTop w:val="0"/>
      <w:marBottom w:val="0"/>
      <w:divBdr>
        <w:top w:val="none" w:sz="0" w:space="0" w:color="auto"/>
        <w:left w:val="none" w:sz="0" w:space="0" w:color="auto"/>
        <w:bottom w:val="none" w:sz="0" w:space="0" w:color="auto"/>
        <w:right w:val="none" w:sz="0" w:space="0" w:color="auto"/>
      </w:divBdr>
    </w:div>
    <w:div w:id="1399282820">
      <w:bodyDiv w:val="1"/>
      <w:marLeft w:val="0"/>
      <w:marRight w:val="0"/>
      <w:marTop w:val="0"/>
      <w:marBottom w:val="0"/>
      <w:divBdr>
        <w:top w:val="none" w:sz="0" w:space="0" w:color="auto"/>
        <w:left w:val="none" w:sz="0" w:space="0" w:color="auto"/>
        <w:bottom w:val="none" w:sz="0" w:space="0" w:color="auto"/>
        <w:right w:val="none" w:sz="0" w:space="0" w:color="auto"/>
      </w:divBdr>
    </w:div>
    <w:div w:id="1405956588">
      <w:bodyDiv w:val="1"/>
      <w:marLeft w:val="0"/>
      <w:marRight w:val="0"/>
      <w:marTop w:val="0"/>
      <w:marBottom w:val="0"/>
      <w:divBdr>
        <w:top w:val="none" w:sz="0" w:space="0" w:color="auto"/>
        <w:left w:val="none" w:sz="0" w:space="0" w:color="auto"/>
        <w:bottom w:val="none" w:sz="0" w:space="0" w:color="auto"/>
        <w:right w:val="none" w:sz="0" w:space="0" w:color="auto"/>
      </w:divBdr>
    </w:div>
    <w:div w:id="1489976806">
      <w:bodyDiv w:val="1"/>
      <w:marLeft w:val="0"/>
      <w:marRight w:val="0"/>
      <w:marTop w:val="0"/>
      <w:marBottom w:val="0"/>
      <w:divBdr>
        <w:top w:val="none" w:sz="0" w:space="0" w:color="auto"/>
        <w:left w:val="none" w:sz="0" w:space="0" w:color="auto"/>
        <w:bottom w:val="none" w:sz="0" w:space="0" w:color="auto"/>
        <w:right w:val="none" w:sz="0" w:space="0" w:color="auto"/>
      </w:divBdr>
    </w:div>
    <w:div w:id="1498880612">
      <w:bodyDiv w:val="1"/>
      <w:marLeft w:val="0"/>
      <w:marRight w:val="0"/>
      <w:marTop w:val="0"/>
      <w:marBottom w:val="0"/>
      <w:divBdr>
        <w:top w:val="none" w:sz="0" w:space="0" w:color="auto"/>
        <w:left w:val="none" w:sz="0" w:space="0" w:color="auto"/>
        <w:bottom w:val="none" w:sz="0" w:space="0" w:color="auto"/>
        <w:right w:val="none" w:sz="0" w:space="0" w:color="auto"/>
      </w:divBdr>
    </w:div>
    <w:div w:id="1517038673">
      <w:bodyDiv w:val="1"/>
      <w:marLeft w:val="0"/>
      <w:marRight w:val="0"/>
      <w:marTop w:val="0"/>
      <w:marBottom w:val="0"/>
      <w:divBdr>
        <w:top w:val="none" w:sz="0" w:space="0" w:color="auto"/>
        <w:left w:val="none" w:sz="0" w:space="0" w:color="auto"/>
        <w:bottom w:val="none" w:sz="0" w:space="0" w:color="auto"/>
        <w:right w:val="none" w:sz="0" w:space="0" w:color="auto"/>
      </w:divBdr>
    </w:div>
    <w:div w:id="1530532772">
      <w:bodyDiv w:val="1"/>
      <w:marLeft w:val="0"/>
      <w:marRight w:val="0"/>
      <w:marTop w:val="0"/>
      <w:marBottom w:val="0"/>
      <w:divBdr>
        <w:top w:val="none" w:sz="0" w:space="0" w:color="auto"/>
        <w:left w:val="none" w:sz="0" w:space="0" w:color="auto"/>
        <w:bottom w:val="none" w:sz="0" w:space="0" w:color="auto"/>
        <w:right w:val="none" w:sz="0" w:space="0" w:color="auto"/>
      </w:divBdr>
    </w:div>
    <w:div w:id="1568031069">
      <w:bodyDiv w:val="1"/>
      <w:marLeft w:val="0"/>
      <w:marRight w:val="0"/>
      <w:marTop w:val="0"/>
      <w:marBottom w:val="0"/>
      <w:divBdr>
        <w:top w:val="none" w:sz="0" w:space="0" w:color="auto"/>
        <w:left w:val="none" w:sz="0" w:space="0" w:color="auto"/>
        <w:bottom w:val="none" w:sz="0" w:space="0" w:color="auto"/>
        <w:right w:val="none" w:sz="0" w:space="0" w:color="auto"/>
      </w:divBdr>
    </w:div>
    <w:div w:id="1609582753">
      <w:bodyDiv w:val="1"/>
      <w:marLeft w:val="0"/>
      <w:marRight w:val="0"/>
      <w:marTop w:val="0"/>
      <w:marBottom w:val="0"/>
      <w:divBdr>
        <w:top w:val="none" w:sz="0" w:space="0" w:color="auto"/>
        <w:left w:val="none" w:sz="0" w:space="0" w:color="auto"/>
        <w:bottom w:val="none" w:sz="0" w:space="0" w:color="auto"/>
        <w:right w:val="none" w:sz="0" w:space="0" w:color="auto"/>
      </w:divBdr>
    </w:div>
    <w:div w:id="1635913077">
      <w:bodyDiv w:val="1"/>
      <w:marLeft w:val="0"/>
      <w:marRight w:val="0"/>
      <w:marTop w:val="0"/>
      <w:marBottom w:val="0"/>
      <w:divBdr>
        <w:top w:val="none" w:sz="0" w:space="0" w:color="auto"/>
        <w:left w:val="none" w:sz="0" w:space="0" w:color="auto"/>
        <w:bottom w:val="none" w:sz="0" w:space="0" w:color="auto"/>
        <w:right w:val="none" w:sz="0" w:space="0" w:color="auto"/>
      </w:divBdr>
    </w:div>
    <w:div w:id="1643386101">
      <w:bodyDiv w:val="1"/>
      <w:marLeft w:val="0"/>
      <w:marRight w:val="0"/>
      <w:marTop w:val="0"/>
      <w:marBottom w:val="0"/>
      <w:divBdr>
        <w:top w:val="none" w:sz="0" w:space="0" w:color="auto"/>
        <w:left w:val="none" w:sz="0" w:space="0" w:color="auto"/>
        <w:bottom w:val="none" w:sz="0" w:space="0" w:color="auto"/>
        <w:right w:val="none" w:sz="0" w:space="0" w:color="auto"/>
      </w:divBdr>
    </w:div>
    <w:div w:id="1661273961">
      <w:bodyDiv w:val="1"/>
      <w:marLeft w:val="0"/>
      <w:marRight w:val="0"/>
      <w:marTop w:val="0"/>
      <w:marBottom w:val="0"/>
      <w:divBdr>
        <w:top w:val="none" w:sz="0" w:space="0" w:color="auto"/>
        <w:left w:val="none" w:sz="0" w:space="0" w:color="auto"/>
        <w:bottom w:val="none" w:sz="0" w:space="0" w:color="auto"/>
        <w:right w:val="none" w:sz="0" w:space="0" w:color="auto"/>
      </w:divBdr>
    </w:div>
    <w:div w:id="1693722382">
      <w:bodyDiv w:val="1"/>
      <w:marLeft w:val="0"/>
      <w:marRight w:val="0"/>
      <w:marTop w:val="0"/>
      <w:marBottom w:val="0"/>
      <w:divBdr>
        <w:top w:val="none" w:sz="0" w:space="0" w:color="auto"/>
        <w:left w:val="none" w:sz="0" w:space="0" w:color="auto"/>
        <w:bottom w:val="none" w:sz="0" w:space="0" w:color="auto"/>
        <w:right w:val="none" w:sz="0" w:space="0" w:color="auto"/>
      </w:divBdr>
    </w:div>
    <w:div w:id="1956253674">
      <w:bodyDiv w:val="1"/>
      <w:marLeft w:val="0"/>
      <w:marRight w:val="0"/>
      <w:marTop w:val="0"/>
      <w:marBottom w:val="0"/>
      <w:divBdr>
        <w:top w:val="none" w:sz="0" w:space="0" w:color="auto"/>
        <w:left w:val="none" w:sz="0" w:space="0" w:color="auto"/>
        <w:bottom w:val="none" w:sz="0" w:space="0" w:color="auto"/>
        <w:right w:val="none" w:sz="0" w:space="0" w:color="auto"/>
      </w:divBdr>
    </w:div>
    <w:div w:id="2010014276">
      <w:bodyDiv w:val="1"/>
      <w:marLeft w:val="0"/>
      <w:marRight w:val="0"/>
      <w:marTop w:val="0"/>
      <w:marBottom w:val="0"/>
      <w:divBdr>
        <w:top w:val="none" w:sz="0" w:space="0" w:color="auto"/>
        <w:left w:val="none" w:sz="0" w:space="0" w:color="auto"/>
        <w:bottom w:val="none" w:sz="0" w:space="0" w:color="auto"/>
        <w:right w:val="none" w:sz="0" w:space="0" w:color="auto"/>
      </w:divBdr>
    </w:div>
    <w:div w:id="2056079280">
      <w:bodyDiv w:val="1"/>
      <w:marLeft w:val="0"/>
      <w:marRight w:val="0"/>
      <w:marTop w:val="0"/>
      <w:marBottom w:val="0"/>
      <w:divBdr>
        <w:top w:val="none" w:sz="0" w:space="0" w:color="auto"/>
        <w:left w:val="none" w:sz="0" w:space="0" w:color="auto"/>
        <w:bottom w:val="none" w:sz="0" w:space="0" w:color="auto"/>
        <w:right w:val="none" w:sz="0" w:space="0" w:color="auto"/>
      </w:divBdr>
    </w:div>
    <w:div w:id="2103644499">
      <w:bodyDiv w:val="1"/>
      <w:marLeft w:val="0"/>
      <w:marRight w:val="0"/>
      <w:marTop w:val="0"/>
      <w:marBottom w:val="0"/>
      <w:divBdr>
        <w:top w:val="none" w:sz="0" w:space="0" w:color="auto"/>
        <w:left w:val="none" w:sz="0" w:space="0" w:color="auto"/>
        <w:bottom w:val="none" w:sz="0" w:space="0" w:color="auto"/>
        <w:right w:val="none" w:sz="0" w:space="0" w:color="auto"/>
      </w:divBdr>
    </w:div>
    <w:div w:id="2112166713">
      <w:bodyDiv w:val="1"/>
      <w:marLeft w:val="0"/>
      <w:marRight w:val="0"/>
      <w:marTop w:val="0"/>
      <w:marBottom w:val="0"/>
      <w:divBdr>
        <w:top w:val="none" w:sz="0" w:space="0" w:color="auto"/>
        <w:left w:val="none" w:sz="0" w:space="0" w:color="auto"/>
        <w:bottom w:val="none" w:sz="0" w:space="0" w:color="auto"/>
        <w:right w:val="none" w:sz="0" w:space="0" w:color="auto"/>
      </w:divBdr>
    </w:div>
    <w:div w:id="21197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cid:image002.jpg@01D5F211.178A40C0"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rheinleben.ch/beratung/inbe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google.ch/url?sa=i&amp;rct=j&amp;q=&amp;esrc=s&amp;source=images&amp;cd=&amp;cad=rja&amp;uact=8&amp;ved=0ahUKEwjhqraVmfbPAhWE0hoKHQJ1C-4QjRwIBw&amp;url=http://www.aza.ch/seite.php?seitenid%3D32&amp;psig=AFQjCNHX6AXEqdRda1dtZxXveRbKMqVblQ&amp;ust=1477493177855385" TargetMode="External"/><Relationship Id="rId17" Type="http://schemas.openxmlformats.org/officeDocument/2006/relationships/image" Target="media/image2.jpeg"/><Relationship Id="rId25" Type="http://schemas.openxmlformats.org/officeDocument/2006/relationships/hyperlink" Target="http://www.arbeitundmehr.ch"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iftungmosaik.ch/inbes" TargetMode="External"/><Relationship Id="rId20" Type="http://schemas.openxmlformats.org/officeDocument/2006/relationships/hyperlink" Target="mailto:inbes@rheinleben.ch"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arbeitundmehr.ch" TargetMode="External"/><Relationship Id="rId32" Type="http://schemas.openxmlformats.org/officeDocument/2006/relationships/hyperlink" Target="mailto:fas@sva-bl.ch" TargetMode="Externa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inbes@stiftungmosaik.ch" TargetMode="External"/><Relationship Id="rId23" Type="http://schemas.openxmlformats.org/officeDocument/2006/relationships/image" Target="cid:image001.png@01D5F211.178A40C0" TargetMode="External"/><Relationship Id="rId28" Type="http://schemas.openxmlformats.org/officeDocument/2006/relationships/hyperlink" Target="mailto:fasbbs@sva-bl.ch"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www.sva-bl.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b.bs.ch/alter-behinderung/behindertenhilfe.html" TargetMode="External"/><Relationship Id="rId22" Type="http://schemas.openxmlformats.org/officeDocument/2006/relationships/image" Target="media/image4.png"/><Relationship Id="rId27" Type="http://schemas.openxmlformats.org/officeDocument/2006/relationships/hyperlink" Target="https://www.sva-bl.ch/de/fachliche-abklaerungsstelle-beider-basel/" TargetMode="External"/><Relationship Id="rId30" Type="http://schemas.openxmlformats.org/officeDocument/2006/relationships/image" Target="media/image7.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P_UserTags xmlns="fe2056fb-1116-4b4e-acbf-12f7414542ff" xsi:nil="true"/>
    <LikesCount xmlns="http://schemas.microsoft.com/sharepoint/v3" xsi:nil="true"/>
    <MP_InheritedTags xmlns="fe2056fb-1116-4b4e-acbf-12f7414542ff">((bs64)(bs59)(bs20))((bs302)(bs71)(bs22))((bs320)(bs302)(bs71)(bs22))((bs168)(bs73)(bs22))((bs47)(bs25)(bs21))((bs2173)(bs83)(bs60)(bs20))((bs35)(bs24)(bs21))((bs87)(bs58)(bs20))</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ojectNumber xmlns="fe2056fb-1116-4b4e-acbf-12f7414542ff" xsi:nil="true"/>
    <_dlc_DocId xmlns="fe2056fb-1116-4b4e-acbf-12f7414542ff">BS3KP-1847039455-201</_dlc_DocId>
    <_dlc_DocIdUrl xmlns="fe2056fb-1116-4b4e-acbf-12f7414542ff">
      <Url>https://my.intranet.bs.ch/Workspaces/WS_000476/_layouts/15/DocIdRedir.aspx?ID=BS3KP-1847039455-201</Url>
      <Description>BS3KP-1847039455-201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CBF6C9C5A1AB4788AE0F29E5BC254D" ma:contentTypeVersion="10" ma:contentTypeDescription="Create a new document." ma:contentTypeScope="" ma:versionID="3509f19a690e46d6ad5f6bdbaefd251e">
  <xsd:schema xmlns:xsd="http://www.w3.org/2001/XMLSchema" xmlns:xs="http://www.w3.org/2001/XMLSchema" xmlns:p="http://schemas.microsoft.com/office/2006/metadata/properties" xmlns:ns1="http://schemas.microsoft.com/sharepoint/v3" xmlns:ns2="fe2056fb-1116-4b4e-acbf-12f7414542ff" targetNamespace="http://schemas.microsoft.com/office/2006/metadata/properties" ma:root="true" ma:fieldsID="0c39c14692397b248e53e41cf2ba4632" ns1:_="" ns2:_="">
    <xsd:import namespace="http://schemas.microsoft.com/sharepoint/v3"/>
    <xsd:import namespace="fe2056fb-1116-4b4e-acbf-12f7414542ff"/>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2056fb-1116-4b4e-acbf-12f7414542ff"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ProjectNumber" ma:index="16" nillable="true" ma:displayName="ProjectNumber" ma:internalName="ProjectNumber">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6716-4CA6-4E89-926D-2612514D9D0E}">
  <ds:schemaRefs>
    <ds:schemaRef ds:uri="http://schemas.microsoft.com/sharepoint/v3/contenttype/forms"/>
  </ds:schemaRefs>
</ds:datastoreItem>
</file>

<file path=customXml/itemProps2.xml><?xml version="1.0" encoding="utf-8"?>
<ds:datastoreItem xmlns:ds="http://schemas.openxmlformats.org/officeDocument/2006/customXml" ds:itemID="{D8CED5DB-0211-4107-9869-75BA10875B9D}">
  <ds:schemaRefs>
    <ds:schemaRef ds:uri="http://schemas.microsoft.com/office/2006/metadata/properties"/>
    <ds:schemaRef ds:uri="http://schemas.microsoft.com/office/infopath/2007/PartnerControls"/>
    <ds:schemaRef ds:uri="fe2056fb-1116-4b4e-acbf-12f7414542ff"/>
    <ds:schemaRef ds:uri="http://schemas.microsoft.com/sharepoint/v3"/>
  </ds:schemaRefs>
</ds:datastoreItem>
</file>

<file path=customXml/itemProps3.xml><?xml version="1.0" encoding="utf-8"?>
<ds:datastoreItem xmlns:ds="http://schemas.openxmlformats.org/officeDocument/2006/customXml" ds:itemID="{55C0F6F7-FDD5-414A-8DA6-2D7C179EE991}">
  <ds:schemaRefs>
    <ds:schemaRef ds:uri="http://schemas.microsoft.com/sharepoint/events"/>
  </ds:schemaRefs>
</ds:datastoreItem>
</file>

<file path=customXml/itemProps4.xml><?xml version="1.0" encoding="utf-8"?>
<ds:datastoreItem xmlns:ds="http://schemas.openxmlformats.org/officeDocument/2006/customXml" ds:itemID="{B098133D-D8A4-4658-8FC4-C1FE1F2E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056fb-1116-4b4e-acbf-12f741454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692E03-C894-4E4C-B951-77380948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2324</Words>
  <Characters>14644</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Glanzmann, Marianne BKSD</dc:creator>
  <cp:lastModifiedBy>Namendorf, Milko</cp:lastModifiedBy>
  <cp:revision>4</cp:revision>
  <cp:lastPrinted>2019-02-12T09:49:00Z</cp:lastPrinted>
  <dcterms:created xsi:type="dcterms:W3CDTF">2024-10-15T12:58:00Z</dcterms:created>
  <dcterms:modified xsi:type="dcterms:W3CDTF">2024-10-16T09:29:00Z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0x01010099CBF6C9C5A1AB4788AE0F29E5BC254D</vt:lpwstr>
  </property>
  <property fmtid="{D5CDD505-2E9C-101B-9397-08002B2CF9AE}" pid="3" name="_dlc_DocIdItemGuid">
    <vt:lpwstr>34a89720-2bfe-45e7-a98d-4aecdfac6b45</vt:lpwstr>
  </property>
</Properties>
</file>