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212"/>
        <w:gridCol w:w="986"/>
        <w:gridCol w:w="3800"/>
        <w:gridCol w:w="4856"/>
        <w:gridCol w:w="68"/>
      </w:tblGrid>
      <w:tr w:rsidR="00C80981" w:rsidTr="0046004E">
        <w:trPr>
          <w:gridAfter w:val="1"/>
          <w:wAfter w:w="68" w:type="dxa"/>
          <w:trHeight w:val="982"/>
        </w:trPr>
        <w:tc>
          <w:tcPr>
            <w:tcW w:w="1198" w:type="dxa"/>
            <w:gridSpan w:val="2"/>
            <w:tcBorders>
              <w:right w:val="single" w:sz="4" w:space="0" w:color="auto"/>
            </w:tcBorders>
            <w:vAlign w:val="bottom"/>
          </w:tcPr>
          <w:p w:rsidR="00C80981" w:rsidRDefault="00997A83">
            <w:pPr>
              <w:pStyle w:val="berschrift2"/>
            </w:pPr>
            <w:r>
              <w:rPr>
                <w:rFonts w:ascii="Arial" w:hAnsi="Arial" w:cs="Arial"/>
                <w:noProof/>
                <w:color w:val="0000FF"/>
                <w:lang w:val="de-CH" w:eastAsia="de-CH"/>
              </w:rPr>
              <w:drawing>
                <wp:inline distT="0" distB="0" distL="0" distR="0">
                  <wp:extent cx="565150" cy="546100"/>
                  <wp:effectExtent l="0" t="0" r="0" b="0"/>
                  <wp:docPr id="1" name="Bild 1" descr="opt_opt_Baslerst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_opt_Baslers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546100"/>
                          </a:xfrm>
                          <a:prstGeom prst="rect">
                            <a:avLst/>
                          </a:prstGeom>
                          <a:noFill/>
                          <a:ln>
                            <a:noFill/>
                          </a:ln>
                        </pic:spPr>
                      </pic:pic>
                    </a:graphicData>
                  </a:graphic>
                </wp:inline>
              </w:drawing>
            </w:r>
          </w:p>
        </w:tc>
        <w:tc>
          <w:tcPr>
            <w:tcW w:w="8656" w:type="dxa"/>
            <w:gridSpan w:val="2"/>
            <w:tcBorders>
              <w:left w:val="single" w:sz="4" w:space="0" w:color="auto"/>
            </w:tcBorders>
            <w:tcMar>
              <w:left w:w="227" w:type="dxa"/>
            </w:tcMar>
          </w:tcPr>
          <w:p w:rsidR="00BE4150" w:rsidRPr="002A5B81" w:rsidRDefault="00C80981" w:rsidP="00BE4150">
            <w:pPr>
              <w:rPr>
                <w:sz w:val="20"/>
              </w:rPr>
            </w:pPr>
            <w:r>
              <w:tab/>
            </w:r>
            <w:r w:rsidR="00BE4150" w:rsidRPr="002A5B81">
              <w:rPr>
                <w:sz w:val="20"/>
              </w:rPr>
              <w:t>Justiz– und Sicherheitsdepartement des Kantons Basel-Stadt</w:t>
            </w:r>
          </w:p>
          <w:p w:rsidR="00BE4150" w:rsidRDefault="00BE4150" w:rsidP="00BE4150">
            <w:pPr>
              <w:rPr>
                <w:sz w:val="16"/>
              </w:rPr>
            </w:pPr>
          </w:p>
          <w:p w:rsidR="00C80981" w:rsidRPr="00892E55" w:rsidRDefault="00BE4150" w:rsidP="00BE4150">
            <w:pPr>
              <w:rPr>
                <w:b/>
                <w:sz w:val="28"/>
                <w:szCs w:val="28"/>
              </w:rPr>
            </w:pPr>
            <w:r w:rsidRPr="00A85624">
              <w:rPr>
                <w:b/>
                <w:sz w:val="28"/>
                <w:szCs w:val="28"/>
              </w:rPr>
              <w:t>Handelsregisteramt</w:t>
            </w:r>
          </w:p>
        </w:tc>
      </w:tr>
      <w:tr w:rsidR="00C80981" w:rsidTr="00460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1080"/>
        </w:trPr>
        <w:tc>
          <w:tcPr>
            <w:tcW w:w="9710" w:type="dxa"/>
            <w:gridSpan w:val="4"/>
            <w:tcBorders>
              <w:top w:val="nil"/>
              <w:left w:val="nil"/>
              <w:bottom w:val="nil"/>
              <w:right w:val="nil"/>
            </w:tcBorders>
            <w:vAlign w:val="center"/>
          </w:tcPr>
          <w:p w:rsidR="00C80981" w:rsidRDefault="005F77C1" w:rsidP="005F77C1">
            <w:pPr>
              <w:pStyle w:val="berschrift1"/>
            </w:pPr>
            <w:r>
              <w:t>Erklärung zur Handelsregistereintragungspflicht von Vereinen ohne Vertreter mit Wohnsitz in der Schweiz</w:t>
            </w:r>
          </w:p>
        </w:tc>
      </w:tr>
      <w:tr w:rsidR="00AC5423" w:rsidTr="00460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15"/>
        </w:trPr>
        <w:tc>
          <w:tcPr>
            <w:tcW w:w="9710" w:type="dxa"/>
            <w:gridSpan w:val="4"/>
            <w:tcBorders>
              <w:top w:val="nil"/>
              <w:left w:val="nil"/>
              <w:bottom w:val="single" w:sz="4" w:space="0" w:color="auto"/>
              <w:right w:val="nil"/>
            </w:tcBorders>
            <w:vAlign w:val="bottom"/>
          </w:tcPr>
          <w:p w:rsidR="00AC5423" w:rsidRPr="000F1FAB" w:rsidRDefault="004F11E6" w:rsidP="00650998">
            <w:pPr>
              <w:pStyle w:val="TabellenTextTitel"/>
              <w:rPr>
                <w:sz w:val="20"/>
              </w:rPr>
            </w:pPr>
            <w:r w:rsidRPr="000F1FAB">
              <w:rPr>
                <w:sz w:val="20"/>
              </w:rPr>
              <w:t>Vereinsname</w:t>
            </w:r>
            <w:r w:rsidR="00AE38B7" w:rsidRPr="000F1FAB">
              <w:rPr>
                <w:sz w:val="20"/>
              </w:rPr>
              <w:t xml:space="preserve"> und </w:t>
            </w:r>
            <w:r w:rsidR="00650998" w:rsidRPr="000F1FAB">
              <w:rPr>
                <w:b w:val="0"/>
                <w:sz w:val="20"/>
              </w:rPr>
              <w:t xml:space="preserve">- sofern bereits zugewiesen </w:t>
            </w:r>
            <w:r w:rsidR="000F1FAB" w:rsidRPr="000F1FAB">
              <w:rPr>
                <w:b w:val="0"/>
                <w:sz w:val="20"/>
              </w:rPr>
              <w:t xml:space="preserve">– </w:t>
            </w:r>
            <w:r w:rsidR="000F1FAB">
              <w:rPr>
                <w:sz w:val="20"/>
              </w:rPr>
              <w:t>I</w:t>
            </w:r>
            <w:r w:rsidR="00650998" w:rsidRPr="000F1FAB">
              <w:rPr>
                <w:sz w:val="20"/>
              </w:rPr>
              <w:t>dentifikations</w:t>
            </w:r>
            <w:r w:rsidR="00AE38B7" w:rsidRPr="000F1FAB">
              <w:rPr>
                <w:sz w:val="20"/>
              </w:rPr>
              <w:t xml:space="preserve">nummer </w:t>
            </w:r>
            <w:r w:rsidR="00AE38B7" w:rsidRPr="000F1FAB">
              <w:rPr>
                <w:b w:val="0"/>
                <w:sz w:val="20"/>
              </w:rPr>
              <w:t>(z.B. CHE-123.456.789)</w:t>
            </w:r>
          </w:p>
        </w:tc>
      </w:tr>
      <w:tr w:rsidR="00AC5423" w:rsidTr="00650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54"/>
        </w:trPr>
        <w:tc>
          <w:tcPr>
            <w:tcW w:w="9710" w:type="dxa"/>
            <w:gridSpan w:val="4"/>
            <w:tcBorders>
              <w:top w:val="single" w:sz="4" w:space="0" w:color="auto"/>
              <w:left w:val="single" w:sz="4" w:space="0" w:color="auto"/>
              <w:bottom w:val="single" w:sz="4" w:space="0" w:color="auto"/>
              <w:right w:val="single" w:sz="4" w:space="0" w:color="auto"/>
            </w:tcBorders>
            <w:vAlign w:val="center"/>
          </w:tcPr>
          <w:p w:rsidR="00AC5423" w:rsidRPr="00C211FA" w:rsidRDefault="00AC5423" w:rsidP="00C211FA">
            <w:pPr>
              <w:pStyle w:val="TabellenTextTitel"/>
              <w:rPr>
                <w:b w:val="0"/>
                <w:bCs/>
                <w:sz w:val="20"/>
              </w:rPr>
            </w:pPr>
          </w:p>
        </w:tc>
      </w:tr>
      <w:tr w:rsidR="00C80981" w:rsidTr="006C4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3668"/>
        </w:trPr>
        <w:tc>
          <w:tcPr>
            <w:tcW w:w="9710" w:type="dxa"/>
            <w:gridSpan w:val="4"/>
            <w:tcBorders>
              <w:top w:val="single" w:sz="4" w:space="0" w:color="auto"/>
              <w:left w:val="nil"/>
              <w:bottom w:val="nil"/>
              <w:right w:val="nil"/>
            </w:tcBorders>
            <w:vAlign w:val="bottom"/>
          </w:tcPr>
          <w:p w:rsidR="00972B08" w:rsidRPr="006C47C0" w:rsidRDefault="00AE38B7" w:rsidP="0046004E">
            <w:pPr>
              <w:pStyle w:val="TabellenTextTitel"/>
              <w:rPr>
                <w:sz w:val="20"/>
              </w:rPr>
            </w:pPr>
            <w:r w:rsidRPr="006C47C0">
              <w:rPr>
                <w:sz w:val="20"/>
              </w:rPr>
              <w:t>Der</w:t>
            </w:r>
            <w:r w:rsidR="000F1FAB" w:rsidRPr="006C47C0">
              <w:rPr>
                <w:sz w:val="20"/>
              </w:rPr>
              <w:t>/Die</w:t>
            </w:r>
            <w:r w:rsidRPr="006C47C0">
              <w:rPr>
                <w:sz w:val="20"/>
              </w:rPr>
              <w:t xml:space="preserve"> </w:t>
            </w:r>
            <w:r w:rsidR="00650998" w:rsidRPr="006C47C0">
              <w:rPr>
                <w:sz w:val="20"/>
              </w:rPr>
              <w:t>Unterzeichnete erklärt</w:t>
            </w:r>
            <w:r w:rsidR="006C47C0">
              <w:rPr>
                <w:sz w:val="20"/>
              </w:rPr>
              <w:t xml:space="preserve"> namens des V</w:t>
            </w:r>
            <w:r w:rsidR="00650998" w:rsidRPr="006C47C0">
              <w:rPr>
                <w:sz w:val="20"/>
              </w:rPr>
              <w:t>orstands</w:t>
            </w:r>
            <w:r w:rsidR="00972B08" w:rsidRPr="006C47C0">
              <w:rPr>
                <w:sz w:val="20"/>
              </w:rPr>
              <w:t>:</w:t>
            </w:r>
          </w:p>
          <w:p w:rsidR="00972B08" w:rsidRPr="006C47C0" w:rsidRDefault="00972B08" w:rsidP="0046004E">
            <w:pPr>
              <w:pStyle w:val="TabellenTextTitel"/>
              <w:rPr>
                <w:b w:val="0"/>
                <w:sz w:val="20"/>
              </w:rPr>
            </w:pPr>
          </w:p>
          <w:p w:rsidR="0046004E" w:rsidRPr="000F1FAB" w:rsidRDefault="00972B08" w:rsidP="006C47C0">
            <w:pPr>
              <w:pStyle w:val="TabellenTextTitel"/>
              <w:numPr>
                <w:ilvl w:val="0"/>
                <w:numId w:val="7"/>
              </w:numPr>
              <w:spacing w:line="276" w:lineRule="auto"/>
              <w:ind w:left="567" w:hanging="567"/>
              <w:rPr>
                <w:b w:val="0"/>
                <w:sz w:val="20"/>
              </w:rPr>
            </w:pPr>
            <w:r w:rsidRPr="000F1FAB">
              <w:rPr>
                <w:b w:val="0"/>
                <w:sz w:val="20"/>
              </w:rPr>
              <w:t xml:space="preserve">Der </w:t>
            </w:r>
            <w:r w:rsidR="00650998" w:rsidRPr="000F1FAB">
              <w:rPr>
                <w:b w:val="0"/>
                <w:sz w:val="20"/>
              </w:rPr>
              <w:t xml:space="preserve">Verein </w:t>
            </w:r>
            <w:r w:rsidRPr="000F1FAB">
              <w:rPr>
                <w:b w:val="0"/>
                <w:sz w:val="20"/>
              </w:rPr>
              <w:t xml:space="preserve">ist </w:t>
            </w:r>
            <w:r w:rsidR="006C47C0">
              <w:rPr>
                <w:b w:val="0"/>
                <w:sz w:val="20"/>
              </w:rPr>
              <w:t xml:space="preserve">nicht </w:t>
            </w:r>
            <w:r w:rsidR="0046004E" w:rsidRPr="000F1FAB">
              <w:rPr>
                <w:b w:val="0"/>
                <w:sz w:val="20"/>
              </w:rPr>
              <w:t>zur Eintragung im Handelsregister verpflichtet</w:t>
            </w:r>
            <w:r w:rsidR="00BB1746">
              <w:rPr>
                <w:b w:val="0"/>
                <w:sz w:val="20"/>
              </w:rPr>
              <w:t xml:space="preserve"> </w:t>
            </w:r>
            <w:r w:rsidR="006C47C0">
              <w:rPr>
                <w:b w:val="0"/>
                <w:sz w:val="20"/>
              </w:rPr>
              <w:t>und muss d</w:t>
            </w:r>
            <w:r w:rsidR="00BB1746">
              <w:rPr>
                <w:b w:val="0"/>
                <w:sz w:val="20"/>
              </w:rPr>
              <w:t>eswegen</w:t>
            </w:r>
            <w:r w:rsidR="006C47C0">
              <w:rPr>
                <w:b w:val="0"/>
                <w:sz w:val="20"/>
              </w:rPr>
              <w:t xml:space="preserve"> nicht durch eine Person mit Wohnsitz in der Schweiz vertreten werden können</w:t>
            </w:r>
            <w:r w:rsidR="0046004E" w:rsidRPr="000F1FAB">
              <w:rPr>
                <w:b w:val="0"/>
                <w:sz w:val="20"/>
              </w:rPr>
              <w:t>, da er</w:t>
            </w:r>
          </w:p>
          <w:p w:rsidR="0046004E" w:rsidRPr="000F1FAB" w:rsidRDefault="0046004E" w:rsidP="006C47C0">
            <w:pPr>
              <w:pStyle w:val="TabellenTextTitel"/>
              <w:numPr>
                <w:ilvl w:val="0"/>
                <w:numId w:val="9"/>
              </w:numPr>
              <w:spacing w:line="276" w:lineRule="auto"/>
              <w:ind w:left="851" w:hanging="284"/>
              <w:rPr>
                <w:b w:val="0"/>
                <w:sz w:val="20"/>
              </w:rPr>
            </w:pPr>
            <w:r w:rsidRPr="000F1FAB">
              <w:rPr>
                <w:b w:val="0"/>
                <w:sz w:val="20"/>
              </w:rPr>
              <w:t>kein nach kaufmännischer Art geführtes Gewerbe für seinen Zweck betreibt (d.h. keine selbständige, auf dauernden Erwerb gerichtete wirtschaftliche Tätigkeit ausübt);</w:t>
            </w:r>
          </w:p>
          <w:p w:rsidR="0046004E" w:rsidRPr="000F1FAB" w:rsidRDefault="0046004E" w:rsidP="006C47C0">
            <w:pPr>
              <w:pStyle w:val="TabellenTextTitel"/>
              <w:numPr>
                <w:ilvl w:val="0"/>
                <w:numId w:val="9"/>
              </w:numPr>
              <w:spacing w:line="276" w:lineRule="auto"/>
              <w:ind w:left="851" w:hanging="284"/>
              <w:rPr>
                <w:b w:val="0"/>
                <w:sz w:val="20"/>
              </w:rPr>
            </w:pPr>
            <w:r w:rsidRPr="000F1FAB">
              <w:rPr>
                <w:b w:val="0"/>
                <w:sz w:val="20"/>
              </w:rPr>
              <w:t>nicht revisionspflichtig ist (d.h. im laufenden und im letzten Geschäftsjahr nicht gleichzeitig 2 der 3 folgenden Kenngrössen überschritt und -schreitet: Bilanzsumme von CHF 10 Mio., Umsatzerlös von CHF 20 Mio., 50 Vollzeitstellen im Jahresdurchschnitt);</w:t>
            </w:r>
          </w:p>
          <w:p w:rsidR="0046004E" w:rsidRPr="000F1FAB" w:rsidRDefault="0046004E" w:rsidP="006C47C0">
            <w:pPr>
              <w:pStyle w:val="TabellenTextTitel"/>
              <w:numPr>
                <w:ilvl w:val="0"/>
                <w:numId w:val="9"/>
              </w:numPr>
              <w:spacing w:line="276" w:lineRule="auto"/>
              <w:ind w:left="851" w:hanging="284"/>
              <w:rPr>
                <w:b w:val="0"/>
                <w:sz w:val="20"/>
              </w:rPr>
            </w:pPr>
            <w:r w:rsidRPr="000F1FAB">
              <w:rPr>
                <w:b w:val="0"/>
                <w:sz w:val="20"/>
              </w:rPr>
              <w:t>nicht hauptsächlich direkt oder indirekt im Ausland Vermögenswerte sammelt oder verteilt, die für karitative, religiöse, kulturelle, erzieherische oder soziale Zwecke bestimmt sind</w:t>
            </w:r>
            <w:r w:rsidR="000F1FAB" w:rsidRPr="000F1FAB">
              <w:rPr>
                <w:b w:val="0"/>
                <w:sz w:val="20"/>
              </w:rPr>
              <w:t>.</w:t>
            </w:r>
          </w:p>
          <w:p w:rsidR="0046004E" w:rsidRPr="000F1FAB" w:rsidRDefault="006C47C0" w:rsidP="00564648">
            <w:pPr>
              <w:pStyle w:val="TabellenTextTitel"/>
              <w:numPr>
                <w:ilvl w:val="0"/>
                <w:numId w:val="7"/>
              </w:numPr>
              <w:spacing w:line="276" w:lineRule="auto"/>
              <w:ind w:left="567" w:hanging="567"/>
              <w:rPr>
                <w:b w:val="0"/>
                <w:sz w:val="20"/>
              </w:rPr>
            </w:pPr>
            <w:r>
              <w:rPr>
                <w:b w:val="0"/>
                <w:sz w:val="20"/>
              </w:rPr>
              <w:t>Der V</w:t>
            </w:r>
            <w:r w:rsidR="00972B08" w:rsidRPr="000F1FAB">
              <w:rPr>
                <w:b w:val="0"/>
                <w:sz w:val="20"/>
              </w:rPr>
              <w:t xml:space="preserve">orstand verpflichtet sich, die zuständige Handelsregisterbehörde zu informieren, </w:t>
            </w:r>
            <w:r w:rsidR="00564648">
              <w:rPr>
                <w:b w:val="0"/>
                <w:sz w:val="20"/>
              </w:rPr>
              <w:t>sobald</w:t>
            </w:r>
            <w:r w:rsidR="00972B08" w:rsidRPr="000F1FAB">
              <w:rPr>
                <w:b w:val="0"/>
                <w:sz w:val="20"/>
              </w:rPr>
              <w:t xml:space="preserve"> eine der vorgenannten Voraussetzungen für die Eintragungspflicht </w:t>
            </w:r>
            <w:r>
              <w:rPr>
                <w:b w:val="0"/>
                <w:sz w:val="20"/>
              </w:rPr>
              <w:t>erfüllt sein</w:t>
            </w:r>
            <w:r w:rsidR="000F1FAB" w:rsidRPr="000F1FAB">
              <w:rPr>
                <w:b w:val="0"/>
                <w:sz w:val="20"/>
              </w:rPr>
              <w:t xml:space="preserve"> sollte.</w:t>
            </w:r>
          </w:p>
        </w:tc>
      </w:tr>
      <w:tr w:rsidR="00C80981" w:rsidRPr="0046004E" w:rsidTr="000F1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842"/>
        </w:trPr>
        <w:tc>
          <w:tcPr>
            <w:tcW w:w="9710" w:type="dxa"/>
            <w:gridSpan w:val="4"/>
            <w:tcBorders>
              <w:top w:val="nil"/>
              <w:left w:val="nil"/>
              <w:bottom w:val="nil"/>
              <w:right w:val="nil"/>
            </w:tcBorders>
            <w:vAlign w:val="bottom"/>
          </w:tcPr>
          <w:p w:rsidR="00C80981" w:rsidRPr="000F1FAB" w:rsidRDefault="00D50715" w:rsidP="000F1FAB">
            <w:pPr>
              <w:pStyle w:val="TabellenTextTitel"/>
              <w:rPr>
                <w:sz w:val="20"/>
              </w:rPr>
            </w:pPr>
            <w:r w:rsidRPr="000F1FAB">
              <w:rPr>
                <w:sz w:val="20"/>
              </w:rPr>
              <w:t>Diese</w:t>
            </w:r>
            <w:r w:rsidR="005F77C1" w:rsidRPr="000F1FAB">
              <w:rPr>
                <w:sz w:val="20"/>
              </w:rPr>
              <w:t xml:space="preserve"> Erklärung </w:t>
            </w:r>
            <w:r w:rsidRPr="000F1FAB">
              <w:rPr>
                <w:sz w:val="20"/>
              </w:rPr>
              <w:t xml:space="preserve">ist zu </w:t>
            </w:r>
            <w:r w:rsidRPr="000F1FAB">
              <w:rPr>
                <w:sz w:val="20"/>
                <w:u w:val="single"/>
              </w:rPr>
              <w:t>unterzeichnen</w:t>
            </w:r>
            <w:r w:rsidRPr="000F1FAB">
              <w:rPr>
                <w:sz w:val="20"/>
              </w:rPr>
              <w:t xml:space="preserve"> und zu </w:t>
            </w:r>
            <w:r w:rsidRPr="000F1FAB">
              <w:rPr>
                <w:sz w:val="20"/>
                <w:u w:val="single"/>
              </w:rPr>
              <w:t>datieren</w:t>
            </w:r>
            <w:r w:rsidRPr="000F1FAB">
              <w:rPr>
                <w:sz w:val="20"/>
              </w:rPr>
              <w:t xml:space="preserve"> durch </w:t>
            </w:r>
            <w:r w:rsidR="005F77C1" w:rsidRPr="000F1FAB">
              <w:rPr>
                <w:sz w:val="20"/>
              </w:rPr>
              <w:t xml:space="preserve">mindestens </w:t>
            </w:r>
            <w:r w:rsidRPr="000F1FAB">
              <w:rPr>
                <w:sz w:val="20"/>
              </w:rPr>
              <w:t xml:space="preserve">ein </w:t>
            </w:r>
            <w:r w:rsidR="000F1FAB">
              <w:rPr>
                <w:sz w:val="20"/>
              </w:rPr>
              <w:t>Mitglied</w:t>
            </w:r>
            <w:r w:rsidRPr="000F1FAB">
              <w:rPr>
                <w:sz w:val="20"/>
              </w:rPr>
              <w:t xml:space="preserve"> des </w:t>
            </w:r>
            <w:r w:rsidR="006C47C0">
              <w:rPr>
                <w:sz w:val="20"/>
              </w:rPr>
              <w:t>Vorstands</w:t>
            </w:r>
            <w:r w:rsidR="007100A2" w:rsidRPr="000F1FAB">
              <w:rPr>
                <w:sz w:val="20"/>
              </w:rPr>
              <w:t>:</w:t>
            </w:r>
          </w:p>
          <w:p w:rsidR="000F1FAB" w:rsidRPr="000F1FAB" w:rsidRDefault="000F1FAB" w:rsidP="000F1FAB">
            <w:pPr>
              <w:pStyle w:val="TabellenTextTitel"/>
              <w:rPr>
                <w:b w:val="0"/>
                <w:bCs/>
                <w:sz w:val="20"/>
              </w:rPr>
            </w:pPr>
          </w:p>
        </w:tc>
      </w:tr>
      <w:tr w:rsidR="00C80981" w:rsidTr="00460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411"/>
        </w:trPr>
        <w:tc>
          <w:tcPr>
            <w:tcW w:w="4786" w:type="dxa"/>
            <w:gridSpan w:val="2"/>
            <w:tcBorders>
              <w:top w:val="nil"/>
              <w:left w:val="nil"/>
              <w:bottom w:val="nil"/>
              <w:right w:val="nil"/>
            </w:tcBorders>
            <w:vAlign w:val="center"/>
          </w:tcPr>
          <w:p w:rsidR="00C80981" w:rsidRPr="000F1FAB" w:rsidRDefault="00650998" w:rsidP="00650998">
            <w:pPr>
              <w:pStyle w:val="TabellenText"/>
              <w:rPr>
                <w:sz w:val="20"/>
              </w:rPr>
            </w:pPr>
            <w:r w:rsidRPr="000F1FAB">
              <w:rPr>
                <w:b/>
                <w:bCs/>
                <w:sz w:val="20"/>
              </w:rPr>
              <w:t>Vor- und Familienname:</w:t>
            </w:r>
          </w:p>
        </w:tc>
        <w:tc>
          <w:tcPr>
            <w:tcW w:w="4924" w:type="dxa"/>
            <w:gridSpan w:val="2"/>
            <w:tcBorders>
              <w:top w:val="nil"/>
              <w:left w:val="nil"/>
              <w:bottom w:val="nil"/>
              <w:right w:val="nil"/>
            </w:tcBorders>
            <w:vAlign w:val="center"/>
          </w:tcPr>
          <w:p w:rsidR="00C80981" w:rsidRPr="000F1FAB" w:rsidRDefault="00311C9A" w:rsidP="00B77408">
            <w:pPr>
              <w:pStyle w:val="TabellenText"/>
              <w:tabs>
                <w:tab w:val="clear" w:pos="567"/>
                <w:tab w:val="clear" w:pos="1419"/>
                <w:tab w:val="clear" w:pos="1704"/>
                <w:tab w:val="clear" w:pos="1989"/>
                <w:tab w:val="clear" w:pos="6234"/>
                <w:tab w:val="clear" w:pos="7659"/>
                <w:tab w:val="left" w:pos="4820"/>
              </w:tabs>
              <w:rPr>
                <w:sz w:val="20"/>
              </w:rPr>
            </w:pPr>
            <w:r w:rsidRPr="000F1FAB">
              <w:rPr>
                <w:b/>
                <w:bCs/>
                <w:sz w:val="20"/>
              </w:rPr>
              <w:t xml:space="preserve">Datum und </w:t>
            </w:r>
            <w:r w:rsidR="00C80981" w:rsidRPr="000F1FAB">
              <w:rPr>
                <w:b/>
                <w:bCs/>
                <w:sz w:val="20"/>
              </w:rPr>
              <w:t>Unterschrift:</w:t>
            </w:r>
          </w:p>
        </w:tc>
      </w:tr>
      <w:tr w:rsidR="00C80981" w:rsidTr="00460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hRule="exact" w:val="828"/>
        </w:trPr>
        <w:tc>
          <w:tcPr>
            <w:tcW w:w="4786" w:type="dxa"/>
            <w:gridSpan w:val="2"/>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Pr="00C211FA" w:rsidRDefault="00C80981" w:rsidP="00AA4294">
                  <w:pPr>
                    <w:pStyle w:val="TabellenText"/>
                    <w:rPr>
                      <w:sz w:val="20"/>
                    </w:rPr>
                  </w:pPr>
                </w:p>
              </w:tc>
            </w:tr>
          </w:tbl>
          <w:p w:rsidR="00C80981" w:rsidRDefault="00C80981" w:rsidP="00AA4294">
            <w:pPr>
              <w:pStyle w:val="TabellenTextTitel"/>
              <w:tabs>
                <w:tab w:val="left" w:pos="4820"/>
                <w:tab w:val="left" w:pos="4891"/>
              </w:tabs>
              <w:rPr>
                <w:lang w:val="de-DE"/>
              </w:rPr>
            </w:pPr>
          </w:p>
        </w:tc>
        <w:tc>
          <w:tcPr>
            <w:tcW w:w="4924" w:type="dxa"/>
            <w:gridSpan w:val="2"/>
            <w:tcBorders>
              <w:top w:val="nil"/>
              <w:left w:val="nil"/>
              <w:bottom w:val="nil"/>
              <w:right w:val="nil"/>
            </w:tcBorders>
          </w:tcPr>
          <w:p w:rsidR="0031455D" w:rsidRDefault="0031455D" w:rsidP="00AA4294">
            <w:pPr>
              <w:pStyle w:val="TabellenText"/>
              <w:rPr>
                <w:sz w:val="16"/>
              </w:rPr>
            </w:pPr>
          </w:p>
          <w:p w:rsidR="00295AC5" w:rsidRDefault="00295AC5" w:rsidP="00AA4294">
            <w:pPr>
              <w:pStyle w:val="TabellenText"/>
              <w:rPr>
                <w:sz w:val="16"/>
              </w:rPr>
            </w:pPr>
          </w:p>
          <w:p w:rsidR="003A35C0" w:rsidRDefault="003A35C0" w:rsidP="00AA4294">
            <w:pPr>
              <w:pStyle w:val="TabellenText"/>
              <w:rPr>
                <w:sz w:val="16"/>
              </w:rPr>
            </w:pPr>
          </w:p>
          <w:p w:rsidR="00C80981" w:rsidRDefault="00C80981" w:rsidP="00AA4294">
            <w:pPr>
              <w:pStyle w:val="TabellenText"/>
            </w:pPr>
            <w:r w:rsidRPr="00673F30">
              <w:rPr>
                <w:sz w:val="16"/>
              </w:rPr>
              <w:t>........................................................</w:t>
            </w:r>
            <w:r w:rsidR="003A35C0">
              <w:rPr>
                <w:sz w:val="16"/>
              </w:rPr>
              <w:t>...............................................</w:t>
            </w:r>
            <w:r w:rsidRPr="00673F30">
              <w:rPr>
                <w:sz w:val="16"/>
              </w:rPr>
              <w:t>....</w:t>
            </w:r>
          </w:p>
        </w:tc>
      </w:tr>
      <w:tr w:rsidR="00AA4294" w:rsidTr="00460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2" w:type="dxa"/>
          <w:trHeight w:val="415"/>
        </w:trPr>
        <w:tc>
          <w:tcPr>
            <w:tcW w:w="4786"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AA4294">
              <w:trPr>
                <w:trHeight w:hRule="exact" w:val="454"/>
              </w:trPr>
              <w:tc>
                <w:tcPr>
                  <w:tcW w:w="4603" w:type="dxa"/>
                  <w:vAlign w:val="center"/>
                </w:tcPr>
                <w:p w:rsidR="00AA4294" w:rsidRPr="00C211FA" w:rsidRDefault="00AA4294" w:rsidP="00AA4294">
                  <w:pPr>
                    <w:pStyle w:val="TabellenText"/>
                    <w:rPr>
                      <w:sz w:val="20"/>
                    </w:rPr>
                  </w:pPr>
                </w:p>
              </w:tc>
            </w:tr>
          </w:tbl>
          <w:p w:rsidR="0031455D" w:rsidRDefault="0031455D" w:rsidP="00AA4294">
            <w:pPr>
              <w:pStyle w:val="TabellenTextTitel"/>
              <w:tabs>
                <w:tab w:val="left" w:pos="4820"/>
                <w:tab w:val="left" w:pos="4891"/>
              </w:tabs>
              <w:rPr>
                <w:lang w:val="de-DE"/>
              </w:rPr>
            </w:pPr>
          </w:p>
        </w:tc>
        <w:tc>
          <w:tcPr>
            <w:tcW w:w="4924" w:type="dxa"/>
            <w:gridSpan w:val="2"/>
            <w:tcBorders>
              <w:top w:val="nil"/>
              <w:left w:val="nil"/>
              <w:bottom w:val="nil"/>
              <w:right w:val="nil"/>
            </w:tcBorders>
          </w:tcPr>
          <w:p w:rsidR="00AA4294" w:rsidRDefault="00AA4294" w:rsidP="00AA4294">
            <w:pPr>
              <w:pStyle w:val="TabellenText"/>
              <w:rPr>
                <w:sz w:val="16"/>
              </w:rPr>
            </w:pPr>
          </w:p>
          <w:p w:rsidR="00650998" w:rsidRPr="00673F30" w:rsidRDefault="00650998" w:rsidP="00AA4294">
            <w:pPr>
              <w:pStyle w:val="TabellenText"/>
              <w:rPr>
                <w:sz w:val="16"/>
              </w:rPr>
            </w:pPr>
            <w:bookmarkStart w:id="0" w:name="_GoBack"/>
            <w:bookmarkEnd w:id="0"/>
          </w:p>
          <w:p w:rsidR="00AA4294" w:rsidRDefault="00AA4294" w:rsidP="00AA4294">
            <w:pPr>
              <w:pStyle w:val="TabellenText"/>
              <w:rPr>
                <w:sz w:val="16"/>
              </w:rPr>
            </w:pPr>
          </w:p>
          <w:p w:rsidR="00AA4294" w:rsidRDefault="00AA4294" w:rsidP="00AA4294">
            <w:pPr>
              <w:pStyle w:val="TabellenText"/>
            </w:pPr>
            <w:r w:rsidRPr="00673F30">
              <w:rPr>
                <w:sz w:val="16"/>
              </w:rPr>
              <w:t>.......................................................................</w:t>
            </w:r>
            <w:r w:rsidR="003A35C0">
              <w:rPr>
                <w:sz w:val="16"/>
              </w:rPr>
              <w:t>...............................</w:t>
            </w:r>
            <w:r w:rsidRPr="00673F30">
              <w:rPr>
                <w:sz w:val="16"/>
              </w:rPr>
              <w:t>.....</w:t>
            </w:r>
          </w:p>
        </w:tc>
      </w:tr>
    </w:tbl>
    <w:p w:rsidR="00172F91" w:rsidRPr="00E152F8" w:rsidRDefault="00172F91" w:rsidP="00E152F8">
      <w:pPr>
        <w:pStyle w:val="TabellenText"/>
        <w:rPr>
          <w:szCs w:val="18"/>
        </w:rPr>
      </w:pPr>
    </w:p>
    <w:p w:rsidR="00257B25" w:rsidRDefault="00257B25" w:rsidP="00E152F8">
      <w:pPr>
        <w:pStyle w:val="TabellenText"/>
        <w:rPr>
          <w:szCs w:val="18"/>
        </w:rPr>
      </w:pPr>
    </w:p>
    <w:p w:rsidR="00E152F8" w:rsidRDefault="00E152F8" w:rsidP="00E152F8">
      <w:pPr>
        <w:pStyle w:val="TabellenText"/>
        <w:rPr>
          <w:szCs w:val="18"/>
        </w:rPr>
      </w:pPr>
    </w:p>
    <w:p w:rsidR="00E152F8" w:rsidRDefault="00E152F8" w:rsidP="00E152F8">
      <w:pPr>
        <w:pStyle w:val="TabellenText"/>
        <w:rPr>
          <w:szCs w:val="18"/>
        </w:rPr>
      </w:pPr>
    </w:p>
    <w:p w:rsidR="003C0C94" w:rsidRDefault="003C0C94" w:rsidP="00E152F8">
      <w:pPr>
        <w:pStyle w:val="TabellenText"/>
        <w:rPr>
          <w:szCs w:val="18"/>
        </w:rPr>
      </w:pPr>
    </w:p>
    <w:p w:rsidR="003C0C94" w:rsidRDefault="003C0C94" w:rsidP="00E152F8">
      <w:pPr>
        <w:pStyle w:val="TabellenText"/>
        <w:rPr>
          <w:szCs w:val="18"/>
        </w:rPr>
      </w:pPr>
    </w:p>
    <w:p w:rsidR="003C0C94" w:rsidRDefault="003C0C94" w:rsidP="00E152F8">
      <w:pPr>
        <w:pStyle w:val="TabellenText"/>
        <w:rPr>
          <w:szCs w:val="18"/>
        </w:rPr>
      </w:pPr>
    </w:p>
    <w:p w:rsidR="00E152F8" w:rsidRDefault="00E152F8" w:rsidP="00E152F8">
      <w:pPr>
        <w:pStyle w:val="TabellenText"/>
        <w:rPr>
          <w:szCs w:val="18"/>
        </w:rPr>
      </w:pPr>
    </w:p>
    <w:p w:rsidR="003C0C94" w:rsidRPr="00E152F8" w:rsidRDefault="003C0C94" w:rsidP="00E152F8">
      <w:pPr>
        <w:pStyle w:val="TabellenText"/>
        <w:rPr>
          <w:szCs w:val="18"/>
        </w:rPr>
      </w:pPr>
    </w:p>
    <w:p w:rsidR="00257B25" w:rsidRPr="00E152F8" w:rsidRDefault="00257B25" w:rsidP="00E152F8">
      <w:pPr>
        <w:pStyle w:val="TabellenText"/>
        <w:rPr>
          <w:szCs w:val="18"/>
        </w:rPr>
      </w:pPr>
    </w:p>
    <w:p w:rsidR="00257B25" w:rsidRPr="00E152F8" w:rsidRDefault="00257B25" w:rsidP="00E152F8">
      <w:pPr>
        <w:pStyle w:val="TabellenText"/>
        <w:rPr>
          <w:szCs w:val="18"/>
        </w:rPr>
      </w:pPr>
    </w:p>
    <w:p w:rsidR="00257B25" w:rsidRPr="00E152F8" w:rsidRDefault="00257B25" w:rsidP="00E152F8">
      <w:pPr>
        <w:pStyle w:val="TabellenText"/>
        <w:rPr>
          <w:szCs w:val="18"/>
        </w:rPr>
      </w:pPr>
    </w:p>
    <w:p w:rsidR="00E152F8" w:rsidRPr="003C0C94" w:rsidRDefault="00257B25" w:rsidP="00E152F8">
      <w:pPr>
        <w:pStyle w:val="TabellenText"/>
        <w:rPr>
          <w:b/>
          <w:sz w:val="16"/>
          <w:szCs w:val="16"/>
        </w:rPr>
      </w:pPr>
      <w:r w:rsidRPr="003C0C94">
        <w:rPr>
          <w:b/>
          <w:sz w:val="16"/>
          <w:szCs w:val="16"/>
        </w:rPr>
        <w:t xml:space="preserve">Art. 61 </w:t>
      </w:r>
      <w:r w:rsidR="00E152F8" w:rsidRPr="003C0C94">
        <w:rPr>
          <w:b/>
          <w:sz w:val="16"/>
          <w:szCs w:val="16"/>
        </w:rPr>
        <w:t xml:space="preserve">Abs. 2 </w:t>
      </w:r>
      <w:r w:rsidRPr="003C0C94">
        <w:rPr>
          <w:b/>
          <w:sz w:val="16"/>
          <w:szCs w:val="16"/>
        </w:rPr>
        <w:t>ZGB</w:t>
      </w:r>
    </w:p>
    <w:p w:rsidR="00257B25" w:rsidRPr="003C0C94" w:rsidRDefault="00257B25" w:rsidP="00E152F8">
      <w:pPr>
        <w:pStyle w:val="TabellenText"/>
        <w:rPr>
          <w:sz w:val="16"/>
          <w:szCs w:val="16"/>
        </w:rPr>
      </w:pPr>
      <w:r w:rsidRPr="003C0C94">
        <w:rPr>
          <w:sz w:val="16"/>
          <w:szCs w:val="16"/>
        </w:rPr>
        <w:t xml:space="preserve">Der Verein ist zur Eintragung </w:t>
      </w:r>
      <w:r w:rsidRPr="003C0C94">
        <w:rPr>
          <w:i/>
          <w:sz w:val="16"/>
          <w:szCs w:val="16"/>
        </w:rPr>
        <w:t>[im Handelsregister]</w:t>
      </w:r>
      <w:r w:rsidRPr="003C0C94">
        <w:rPr>
          <w:sz w:val="16"/>
          <w:szCs w:val="16"/>
        </w:rPr>
        <w:t xml:space="preserve"> verpflichtet, wenn er:</w:t>
      </w:r>
    </w:p>
    <w:p w:rsidR="00257B25" w:rsidRPr="003C0C94" w:rsidRDefault="00257B25" w:rsidP="00E152F8">
      <w:pPr>
        <w:pStyle w:val="TabellenText"/>
        <w:numPr>
          <w:ilvl w:val="0"/>
          <w:numId w:val="11"/>
        </w:numPr>
        <w:ind w:left="454" w:hanging="284"/>
        <w:rPr>
          <w:sz w:val="16"/>
          <w:szCs w:val="16"/>
        </w:rPr>
      </w:pPr>
      <w:r w:rsidRPr="003C0C94">
        <w:rPr>
          <w:sz w:val="16"/>
          <w:szCs w:val="16"/>
        </w:rPr>
        <w:t>für seinen Zweck ein nach kaufmännischer Art geführtes Gewerbe betreibt;</w:t>
      </w:r>
    </w:p>
    <w:p w:rsidR="00257B25" w:rsidRPr="003C0C94" w:rsidRDefault="00257B25" w:rsidP="00E152F8">
      <w:pPr>
        <w:pStyle w:val="TabellenText"/>
        <w:numPr>
          <w:ilvl w:val="0"/>
          <w:numId w:val="11"/>
        </w:numPr>
        <w:ind w:left="454" w:hanging="284"/>
        <w:rPr>
          <w:sz w:val="16"/>
          <w:szCs w:val="16"/>
        </w:rPr>
      </w:pPr>
      <w:r w:rsidRPr="003C0C94">
        <w:rPr>
          <w:sz w:val="16"/>
          <w:szCs w:val="16"/>
        </w:rPr>
        <w:t>revisionspflichtig ist;</w:t>
      </w:r>
    </w:p>
    <w:p w:rsidR="00257B25" w:rsidRPr="003C0C94" w:rsidRDefault="00257B25" w:rsidP="00E152F8">
      <w:pPr>
        <w:pStyle w:val="TabellenText"/>
        <w:numPr>
          <w:ilvl w:val="0"/>
          <w:numId w:val="11"/>
        </w:numPr>
        <w:ind w:left="454" w:hanging="284"/>
        <w:rPr>
          <w:sz w:val="16"/>
          <w:szCs w:val="16"/>
        </w:rPr>
      </w:pPr>
      <w:r w:rsidRPr="003C0C94">
        <w:rPr>
          <w:sz w:val="16"/>
          <w:szCs w:val="16"/>
        </w:rPr>
        <w:t>hauptsächlich Vermögenswerte im Ausland direkt oder indirekt sammelt oder verteilt, die für karitative, religiöse, kulturelle, erzieherische oder soziale Zwecke bestimmt sind.</w:t>
      </w:r>
    </w:p>
    <w:p w:rsidR="00257B25" w:rsidRPr="003C0C94" w:rsidRDefault="00257B25" w:rsidP="00E152F8">
      <w:pPr>
        <w:pStyle w:val="TabellenText"/>
        <w:rPr>
          <w:sz w:val="16"/>
          <w:szCs w:val="16"/>
        </w:rPr>
      </w:pPr>
    </w:p>
    <w:p w:rsidR="00E152F8" w:rsidRPr="003C0C94" w:rsidRDefault="00E152F8" w:rsidP="00E152F8">
      <w:pPr>
        <w:pStyle w:val="TabellenText"/>
        <w:rPr>
          <w:b/>
          <w:sz w:val="16"/>
          <w:szCs w:val="16"/>
        </w:rPr>
      </w:pPr>
      <w:r w:rsidRPr="003C0C94">
        <w:rPr>
          <w:b/>
          <w:sz w:val="16"/>
          <w:szCs w:val="16"/>
        </w:rPr>
        <w:t>Art. 69 Abs. 2 ZGB</w:t>
      </w:r>
    </w:p>
    <w:p w:rsidR="00257B25" w:rsidRPr="003C0C94" w:rsidRDefault="00E152F8" w:rsidP="00E152F8">
      <w:pPr>
        <w:pStyle w:val="TabellenText"/>
        <w:rPr>
          <w:sz w:val="16"/>
          <w:szCs w:val="16"/>
        </w:rPr>
      </w:pPr>
      <w:r w:rsidRPr="003C0C94">
        <w:rPr>
          <w:sz w:val="16"/>
          <w:szCs w:val="16"/>
        </w:rPr>
        <w:t>Vereine, die zur Eintragung in das Handelsregister verpflichtet sind, müssen durch eine Person vertreten werden können, die Wohnsitz in der Schweiz hat. Diese Person muss Zugang zum Mitgliederverzeichnis haben.</w:t>
      </w:r>
    </w:p>
    <w:p w:rsidR="00257B25" w:rsidRPr="003C0C94" w:rsidRDefault="00257B25" w:rsidP="00E152F8">
      <w:pPr>
        <w:pStyle w:val="TabellenText"/>
        <w:rPr>
          <w:sz w:val="16"/>
          <w:szCs w:val="16"/>
        </w:rPr>
      </w:pPr>
    </w:p>
    <w:p w:rsidR="00E152F8" w:rsidRPr="003C0C94" w:rsidRDefault="00E152F8" w:rsidP="00E152F8">
      <w:pPr>
        <w:pStyle w:val="TabellenText"/>
        <w:rPr>
          <w:b/>
          <w:sz w:val="16"/>
          <w:szCs w:val="16"/>
        </w:rPr>
      </w:pPr>
      <w:r w:rsidRPr="003C0C94">
        <w:rPr>
          <w:b/>
          <w:sz w:val="16"/>
          <w:szCs w:val="16"/>
        </w:rPr>
        <w:t>Art. 90a Abs. 4 HRegV</w:t>
      </w:r>
    </w:p>
    <w:p w:rsidR="00257B25" w:rsidRPr="003C0C94" w:rsidRDefault="00E152F8" w:rsidP="00E152F8">
      <w:pPr>
        <w:pStyle w:val="TabellenText"/>
        <w:rPr>
          <w:sz w:val="16"/>
          <w:szCs w:val="16"/>
        </w:rPr>
      </w:pPr>
      <w:r w:rsidRPr="003C0C94">
        <w:rPr>
          <w:sz w:val="16"/>
          <w:szCs w:val="16"/>
        </w:rPr>
        <w:t>Ein Verein, welcher der Pflicht zur Eintragung in das Handelsregister nach Artikel 61 Absatz 2 ZGB nicht untersteht und nicht durch eine Person mit Wohnsitz in der Schweiz vertreten wird, reicht beim Handelsregisteramt eine von mindestens einem Mitglied des Vorstands unterzeichnete Erklärung ein, dass er nicht zur Eintragung in das Handelsregister verpflichtet ist.</w:t>
      </w:r>
    </w:p>
    <w:sectPr w:rsidR="00257B25" w:rsidRPr="003C0C94" w:rsidSect="005F4A47">
      <w:footerReference w:type="default" r:id="rId9"/>
      <w:pgSz w:w="11907" w:h="16838" w:code="9"/>
      <w:pgMar w:top="993"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CE" w:rsidRDefault="00003DCE">
      <w:r>
        <w:separator/>
      </w:r>
    </w:p>
  </w:endnote>
  <w:endnote w:type="continuationSeparator" w:id="0">
    <w:p w:rsidR="00003DCE" w:rsidRDefault="0000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7C" w:rsidRPr="00BE4150" w:rsidRDefault="00BE4150">
    <w:pPr>
      <w:tabs>
        <w:tab w:val="center" w:pos="4680"/>
        <w:tab w:val="right" w:pos="9360"/>
      </w:tabs>
      <w:rPr>
        <w:sz w:val="12"/>
        <w:lang w:val="de-CH"/>
      </w:rPr>
    </w:pPr>
    <w:r>
      <w:rPr>
        <w:sz w:val="12"/>
        <w:lang w:val="de-CH"/>
      </w:rPr>
      <w:t xml:space="preserve">HRA BS </w:t>
    </w:r>
    <w:r w:rsidR="00550A5E">
      <w:rPr>
        <w:sz w:val="12"/>
        <w:lang w:val="de-CH"/>
      </w:rPr>
      <w:t>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CE" w:rsidRDefault="00003DCE">
      <w:r>
        <w:separator/>
      </w:r>
    </w:p>
  </w:footnote>
  <w:footnote w:type="continuationSeparator" w:id="0">
    <w:p w:rsidR="00003DCE" w:rsidRDefault="0000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C3"/>
    <w:multiLevelType w:val="hybridMultilevel"/>
    <w:tmpl w:val="855824D0"/>
    <w:lvl w:ilvl="0" w:tplc="1E96B10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E37A13"/>
    <w:multiLevelType w:val="hybridMultilevel"/>
    <w:tmpl w:val="D96C849E"/>
    <w:lvl w:ilvl="0" w:tplc="D6728530">
      <w:start w:val="1"/>
      <w:numFmt w:val="bullet"/>
      <w:suff w:val="space"/>
      <w:lvlText w:val=""/>
      <w:lvlJc w:val="left"/>
      <w:pPr>
        <w:ind w:left="624" w:hanging="17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FC7099C"/>
    <w:multiLevelType w:val="hybridMultilevel"/>
    <w:tmpl w:val="3FDC3652"/>
    <w:lvl w:ilvl="0" w:tplc="6FB6F53C">
      <w:start w:val="1"/>
      <w:numFmt w:val="decimal"/>
      <w:lvlText w:val="%1."/>
      <w:lvlJc w:val="left"/>
      <w:pPr>
        <w:tabs>
          <w:tab w:val="num" w:pos="720"/>
        </w:tabs>
        <w:ind w:left="720" w:hanging="360"/>
      </w:pPr>
      <w:rPr>
        <w:rFonts w:hint="default"/>
        <w:b w:val="0"/>
        <w:color w:val="auto"/>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239A0E0B"/>
    <w:multiLevelType w:val="hybridMultilevel"/>
    <w:tmpl w:val="F7841D56"/>
    <w:lvl w:ilvl="0" w:tplc="C5A4D6B4">
      <w:start w:val="1"/>
      <w:numFmt w:val="bullet"/>
      <w:suff w:val="space"/>
      <w:lvlText w:val=""/>
      <w:lvlJc w:val="left"/>
      <w:pPr>
        <w:ind w:left="794" w:hanging="114"/>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3F807A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2868B4"/>
    <w:multiLevelType w:val="hybridMultilevel"/>
    <w:tmpl w:val="04F0E3B0"/>
    <w:lvl w:ilvl="0" w:tplc="08070019">
      <w:start w:val="1"/>
      <w:numFmt w:val="lowerLetter"/>
      <w:lvlText w:val="%1."/>
      <w:lvlJc w:val="left"/>
      <w:pPr>
        <w:ind w:left="624" w:hanging="1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B73987"/>
    <w:multiLevelType w:val="hybridMultilevel"/>
    <w:tmpl w:val="7F36E2A2"/>
    <w:lvl w:ilvl="0" w:tplc="0807000F">
      <w:start w:val="1"/>
      <w:numFmt w:val="decimal"/>
      <w:lvlText w:val="%1."/>
      <w:lvlJc w:val="left"/>
      <w:pPr>
        <w:ind w:left="719" w:hanging="360"/>
      </w:pPr>
    </w:lvl>
    <w:lvl w:ilvl="1" w:tplc="08070019" w:tentative="1">
      <w:start w:val="1"/>
      <w:numFmt w:val="lowerLetter"/>
      <w:lvlText w:val="%2."/>
      <w:lvlJc w:val="left"/>
      <w:pPr>
        <w:ind w:left="1439" w:hanging="360"/>
      </w:pPr>
    </w:lvl>
    <w:lvl w:ilvl="2" w:tplc="0807001B" w:tentative="1">
      <w:start w:val="1"/>
      <w:numFmt w:val="lowerRoman"/>
      <w:lvlText w:val="%3."/>
      <w:lvlJc w:val="right"/>
      <w:pPr>
        <w:ind w:left="2159" w:hanging="180"/>
      </w:pPr>
    </w:lvl>
    <w:lvl w:ilvl="3" w:tplc="0807000F" w:tentative="1">
      <w:start w:val="1"/>
      <w:numFmt w:val="decimal"/>
      <w:lvlText w:val="%4."/>
      <w:lvlJc w:val="left"/>
      <w:pPr>
        <w:ind w:left="2879" w:hanging="360"/>
      </w:pPr>
    </w:lvl>
    <w:lvl w:ilvl="4" w:tplc="08070019" w:tentative="1">
      <w:start w:val="1"/>
      <w:numFmt w:val="lowerLetter"/>
      <w:lvlText w:val="%5."/>
      <w:lvlJc w:val="left"/>
      <w:pPr>
        <w:ind w:left="3599" w:hanging="360"/>
      </w:pPr>
    </w:lvl>
    <w:lvl w:ilvl="5" w:tplc="0807001B" w:tentative="1">
      <w:start w:val="1"/>
      <w:numFmt w:val="lowerRoman"/>
      <w:lvlText w:val="%6."/>
      <w:lvlJc w:val="right"/>
      <w:pPr>
        <w:ind w:left="4319" w:hanging="180"/>
      </w:pPr>
    </w:lvl>
    <w:lvl w:ilvl="6" w:tplc="0807000F" w:tentative="1">
      <w:start w:val="1"/>
      <w:numFmt w:val="decimal"/>
      <w:lvlText w:val="%7."/>
      <w:lvlJc w:val="left"/>
      <w:pPr>
        <w:ind w:left="5039" w:hanging="360"/>
      </w:pPr>
    </w:lvl>
    <w:lvl w:ilvl="7" w:tplc="08070019" w:tentative="1">
      <w:start w:val="1"/>
      <w:numFmt w:val="lowerLetter"/>
      <w:lvlText w:val="%8."/>
      <w:lvlJc w:val="left"/>
      <w:pPr>
        <w:ind w:left="5759" w:hanging="360"/>
      </w:pPr>
    </w:lvl>
    <w:lvl w:ilvl="8" w:tplc="0807001B" w:tentative="1">
      <w:start w:val="1"/>
      <w:numFmt w:val="lowerRoman"/>
      <w:lvlText w:val="%9."/>
      <w:lvlJc w:val="right"/>
      <w:pPr>
        <w:ind w:left="6479" w:hanging="180"/>
      </w:pPr>
    </w:lvl>
  </w:abstractNum>
  <w:abstractNum w:abstractNumId="7" w15:restartNumberingAfterBreak="0">
    <w:nsid w:val="2F935D3C"/>
    <w:multiLevelType w:val="hybridMultilevel"/>
    <w:tmpl w:val="3756559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8D213E7"/>
    <w:multiLevelType w:val="hybridMultilevel"/>
    <w:tmpl w:val="B38CB5E0"/>
    <w:lvl w:ilvl="0" w:tplc="24D0B546">
      <w:start w:val="1"/>
      <w:numFmt w:val="decimal"/>
      <w:lvlText w:val="%1."/>
      <w:lvlJc w:val="left"/>
      <w:pPr>
        <w:ind w:left="454" w:hanging="341"/>
      </w:pPr>
      <w:rPr>
        <w:rFonts w:hint="default"/>
      </w:r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abstractNum w:abstractNumId="9" w15:restartNumberingAfterBreak="0">
    <w:nsid w:val="4B4B38BA"/>
    <w:multiLevelType w:val="hybridMultilevel"/>
    <w:tmpl w:val="D37838F8"/>
    <w:lvl w:ilvl="0" w:tplc="1E96B10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252394C"/>
    <w:multiLevelType w:val="hybridMultilevel"/>
    <w:tmpl w:val="CC9ACAE2"/>
    <w:lvl w:ilvl="0" w:tplc="0807000F">
      <w:start w:val="1"/>
      <w:numFmt w:val="decimal"/>
      <w:lvlText w:val="%1."/>
      <w:lvlJc w:val="left"/>
      <w:pPr>
        <w:ind w:left="718" w:hanging="360"/>
      </w:p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num w:numId="1">
    <w:abstractNumId w:val="2"/>
  </w:num>
  <w:num w:numId="2">
    <w:abstractNumId w:val="8"/>
  </w:num>
  <w:num w:numId="3">
    <w:abstractNumId w:val="1"/>
  </w:num>
  <w:num w:numId="4">
    <w:abstractNumId w:val="3"/>
  </w:num>
  <w:num w:numId="5">
    <w:abstractNumId w:val="5"/>
  </w:num>
  <w:num w:numId="6">
    <w:abstractNumId w:val="10"/>
  </w:num>
  <w:num w:numId="7">
    <w:abstractNumId w:val="6"/>
  </w:num>
  <w:num w:numId="8">
    <w:abstractNumId w:val="4"/>
  </w:num>
  <w:num w:numId="9">
    <w:abstractNumId w:val="7"/>
  </w:num>
  <w:num w:numId="10">
    <w:abstractNumId w:val="0"/>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69"/>
    <w:rsid w:val="00003DCE"/>
    <w:rsid w:val="000156E7"/>
    <w:rsid w:val="00033CF5"/>
    <w:rsid w:val="00081CFC"/>
    <w:rsid w:val="0008303E"/>
    <w:rsid w:val="00085760"/>
    <w:rsid w:val="00092230"/>
    <w:rsid w:val="000C1027"/>
    <w:rsid w:val="000C2F52"/>
    <w:rsid w:val="000E3F5A"/>
    <w:rsid w:val="000F1FAB"/>
    <w:rsid w:val="000F627F"/>
    <w:rsid w:val="00102F95"/>
    <w:rsid w:val="001446AF"/>
    <w:rsid w:val="00172F91"/>
    <w:rsid w:val="001B03B4"/>
    <w:rsid w:val="001C5131"/>
    <w:rsid w:val="001C602A"/>
    <w:rsid w:val="001D5C03"/>
    <w:rsid w:val="001E0447"/>
    <w:rsid w:val="00210B2C"/>
    <w:rsid w:val="00217FCB"/>
    <w:rsid w:val="00225468"/>
    <w:rsid w:val="0025589C"/>
    <w:rsid w:val="00256569"/>
    <w:rsid w:val="00257B25"/>
    <w:rsid w:val="002902B8"/>
    <w:rsid w:val="00295029"/>
    <w:rsid w:val="00295AC5"/>
    <w:rsid w:val="002B176E"/>
    <w:rsid w:val="002C0166"/>
    <w:rsid w:val="002D06FF"/>
    <w:rsid w:val="002D0E94"/>
    <w:rsid w:val="002F2AD6"/>
    <w:rsid w:val="00310D7A"/>
    <w:rsid w:val="00311C9A"/>
    <w:rsid w:val="0031455D"/>
    <w:rsid w:val="00325D3A"/>
    <w:rsid w:val="00340975"/>
    <w:rsid w:val="003660A9"/>
    <w:rsid w:val="003937F2"/>
    <w:rsid w:val="003974AE"/>
    <w:rsid w:val="003A0188"/>
    <w:rsid w:val="003A20D6"/>
    <w:rsid w:val="003A24BB"/>
    <w:rsid w:val="003A35C0"/>
    <w:rsid w:val="003A4B55"/>
    <w:rsid w:val="003C0C94"/>
    <w:rsid w:val="003C414B"/>
    <w:rsid w:val="003D144A"/>
    <w:rsid w:val="003D391B"/>
    <w:rsid w:val="003D62A4"/>
    <w:rsid w:val="00423DCB"/>
    <w:rsid w:val="00425F07"/>
    <w:rsid w:val="00446D17"/>
    <w:rsid w:val="0046004E"/>
    <w:rsid w:val="004624D9"/>
    <w:rsid w:val="00493287"/>
    <w:rsid w:val="004A5F28"/>
    <w:rsid w:val="004C55ED"/>
    <w:rsid w:val="004C5CAF"/>
    <w:rsid w:val="004E1F0A"/>
    <w:rsid w:val="004F11E6"/>
    <w:rsid w:val="004F1656"/>
    <w:rsid w:val="004F491A"/>
    <w:rsid w:val="00542FC0"/>
    <w:rsid w:val="00550A5E"/>
    <w:rsid w:val="005511DD"/>
    <w:rsid w:val="00564648"/>
    <w:rsid w:val="005877E0"/>
    <w:rsid w:val="00587F83"/>
    <w:rsid w:val="005A190D"/>
    <w:rsid w:val="005A5131"/>
    <w:rsid w:val="005B0B84"/>
    <w:rsid w:val="005B6088"/>
    <w:rsid w:val="005E27DC"/>
    <w:rsid w:val="005E4320"/>
    <w:rsid w:val="005E5036"/>
    <w:rsid w:val="005E6C87"/>
    <w:rsid w:val="005E6E0F"/>
    <w:rsid w:val="005F4A47"/>
    <w:rsid w:val="005F77C1"/>
    <w:rsid w:val="006009A4"/>
    <w:rsid w:val="00601028"/>
    <w:rsid w:val="00614C41"/>
    <w:rsid w:val="00622956"/>
    <w:rsid w:val="006330FB"/>
    <w:rsid w:val="0063462A"/>
    <w:rsid w:val="00641702"/>
    <w:rsid w:val="00650998"/>
    <w:rsid w:val="0067322D"/>
    <w:rsid w:val="00673F30"/>
    <w:rsid w:val="006B1941"/>
    <w:rsid w:val="006B4B33"/>
    <w:rsid w:val="006C47C0"/>
    <w:rsid w:val="006D481A"/>
    <w:rsid w:val="006E6B92"/>
    <w:rsid w:val="00705A78"/>
    <w:rsid w:val="00707A37"/>
    <w:rsid w:val="007100A2"/>
    <w:rsid w:val="0071098B"/>
    <w:rsid w:val="00726F14"/>
    <w:rsid w:val="00743FC8"/>
    <w:rsid w:val="00754010"/>
    <w:rsid w:val="00770256"/>
    <w:rsid w:val="00780EF7"/>
    <w:rsid w:val="007B61F3"/>
    <w:rsid w:val="007C1B46"/>
    <w:rsid w:val="00802DB8"/>
    <w:rsid w:val="00816EA4"/>
    <w:rsid w:val="008476EB"/>
    <w:rsid w:val="008529C6"/>
    <w:rsid w:val="008549C9"/>
    <w:rsid w:val="00862620"/>
    <w:rsid w:val="0087597C"/>
    <w:rsid w:val="0088046E"/>
    <w:rsid w:val="008814BA"/>
    <w:rsid w:val="00892E55"/>
    <w:rsid w:val="008A0390"/>
    <w:rsid w:val="008A1A84"/>
    <w:rsid w:val="008A2EBF"/>
    <w:rsid w:val="008B63B4"/>
    <w:rsid w:val="00924502"/>
    <w:rsid w:val="00924CAA"/>
    <w:rsid w:val="009337C5"/>
    <w:rsid w:val="00951E6D"/>
    <w:rsid w:val="0096311D"/>
    <w:rsid w:val="0096406C"/>
    <w:rsid w:val="00972B08"/>
    <w:rsid w:val="00993841"/>
    <w:rsid w:val="00997A83"/>
    <w:rsid w:val="009A4958"/>
    <w:rsid w:val="009B52E9"/>
    <w:rsid w:val="009D30FB"/>
    <w:rsid w:val="00A03DFC"/>
    <w:rsid w:val="00A10182"/>
    <w:rsid w:val="00A20AE9"/>
    <w:rsid w:val="00A2774F"/>
    <w:rsid w:val="00A43E25"/>
    <w:rsid w:val="00A540D2"/>
    <w:rsid w:val="00A61DB2"/>
    <w:rsid w:val="00A65207"/>
    <w:rsid w:val="00A85F0A"/>
    <w:rsid w:val="00A934D7"/>
    <w:rsid w:val="00A9735D"/>
    <w:rsid w:val="00AA2BAC"/>
    <w:rsid w:val="00AA2D03"/>
    <w:rsid w:val="00AA4294"/>
    <w:rsid w:val="00AC5423"/>
    <w:rsid w:val="00AC6583"/>
    <w:rsid w:val="00AD1FBD"/>
    <w:rsid w:val="00AD3D23"/>
    <w:rsid w:val="00AE38B7"/>
    <w:rsid w:val="00AE478F"/>
    <w:rsid w:val="00AF73E0"/>
    <w:rsid w:val="00B32752"/>
    <w:rsid w:val="00B5622B"/>
    <w:rsid w:val="00B64BD7"/>
    <w:rsid w:val="00B663C6"/>
    <w:rsid w:val="00B70890"/>
    <w:rsid w:val="00B74D69"/>
    <w:rsid w:val="00B75644"/>
    <w:rsid w:val="00B77408"/>
    <w:rsid w:val="00B81C28"/>
    <w:rsid w:val="00BA3C90"/>
    <w:rsid w:val="00BB0A82"/>
    <w:rsid w:val="00BB1746"/>
    <w:rsid w:val="00BB67DE"/>
    <w:rsid w:val="00BE4150"/>
    <w:rsid w:val="00BF0C7C"/>
    <w:rsid w:val="00C208E1"/>
    <w:rsid w:val="00C211FA"/>
    <w:rsid w:val="00C34F53"/>
    <w:rsid w:val="00C54FA7"/>
    <w:rsid w:val="00C6025B"/>
    <w:rsid w:val="00C60EFE"/>
    <w:rsid w:val="00C64A52"/>
    <w:rsid w:val="00C64ACF"/>
    <w:rsid w:val="00C731FC"/>
    <w:rsid w:val="00C80981"/>
    <w:rsid w:val="00CF18D3"/>
    <w:rsid w:val="00CF31C9"/>
    <w:rsid w:val="00CF3217"/>
    <w:rsid w:val="00CF5EEE"/>
    <w:rsid w:val="00D01A7A"/>
    <w:rsid w:val="00D26991"/>
    <w:rsid w:val="00D418EA"/>
    <w:rsid w:val="00D50715"/>
    <w:rsid w:val="00D61AA7"/>
    <w:rsid w:val="00D81837"/>
    <w:rsid w:val="00D94464"/>
    <w:rsid w:val="00DA3ED1"/>
    <w:rsid w:val="00DB13AF"/>
    <w:rsid w:val="00DB2D39"/>
    <w:rsid w:val="00DC2B83"/>
    <w:rsid w:val="00DD646F"/>
    <w:rsid w:val="00DE3E8A"/>
    <w:rsid w:val="00DF16C2"/>
    <w:rsid w:val="00E152F8"/>
    <w:rsid w:val="00E457AE"/>
    <w:rsid w:val="00E73DFE"/>
    <w:rsid w:val="00E90694"/>
    <w:rsid w:val="00E97691"/>
    <w:rsid w:val="00EA2C4A"/>
    <w:rsid w:val="00EB48EE"/>
    <w:rsid w:val="00ED1E97"/>
    <w:rsid w:val="00ED7D17"/>
    <w:rsid w:val="00EE0B2E"/>
    <w:rsid w:val="00EE3E13"/>
    <w:rsid w:val="00EE4C2D"/>
    <w:rsid w:val="00EF171E"/>
    <w:rsid w:val="00EF17AB"/>
    <w:rsid w:val="00F008B1"/>
    <w:rsid w:val="00F12086"/>
    <w:rsid w:val="00F267B9"/>
    <w:rsid w:val="00F4354A"/>
    <w:rsid w:val="00F51272"/>
    <w:rsid w:val="00F63FF3"/>
    <w:rsid w:val="00F710C9"/>
    <w:rsid w:val="00F7600D"/>
    <w:rsid w:val="00F91B7F"/>
    <w:rsid w:val="00F9523B"/>
    <w:rsid w:val="00FA087F"/>
    <w:rsid w:val="00FA5920"/>
    <w:rsid w:val="00FB615B"/>
    <w:rsid w:val="00FD4427"/>
    <w:rsid w:val="00FE3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666E8"/>
  <w15:docId w15:val="{0BAD2F82-982F-45CF-9BCB-90DEC858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jc w:val="center"/>
      <w:outlineLvl w:val="1"/>
    </w:pPr>
    <w:rPr>
      <w:rFonts w:ascii="JUST" w:hAnsi="JUST"/>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Tit">
    <w:name w:val="Tab.Text-Tit."/>
    <w:basedOn w:val="Standard"/>
    <w:pPr>
      <w:tabs>
        <w:tab w:val="left" w:pos="340"/>
        <w:tab w:val="left" w:pos="454"/>
      </w:tabs>
      <w:spacing w:before="113" w:line="360" w:lineRule="auto"/>
      <w:ind w:left="340" w:hanging="340"/>
    </w:pPr>
    <w:rPr>
      <w:b/>
      <w:color w:val="000000"/>
      <w:sz w:val="18"/>
      <w:lang w:val="de-CH"/>
    </w:rPr>
  </w:style>
  <w:style w:type="paragraph" w:styleId="Titel">
    <w:name w:val="Title"/>
    <w:basedOn w:val="Standard"/>
    <w:qFormat/>
    <w:pPr>
      <w:tabs>
        <w:tab w:val="left" w:pos="567"/>
      </w:tabs>
      <w:spacing w:before="340" w:after="170"/>
      <w:ind w:left="567" w:hanging="567"/>
      <w:jc w:val="both"/>
    </w:pPr>
    <w:rPr>
      <w:rFonts w:ascii="Helvetica" w:hAnsi="Helvetica"/>
      <w:b/>
      <w:color w:val="000000"/>
      <w:sz w:val="24"/>
    </w:rPr>
  </w:style>
  <w:style w:type="paragraph" w:customStyle="1" w:styleId="TabellenTextTitel">
    <w:name w:val="Tabellen Text Titel"/>
    <w:basedOn w:val="TabellenText"/>
    <w:rPr>
      <w:b/>
      <w:lang w:val="de-CH"/>
    </w:rPr>
  </w:style>
  <w:style w:type="paragraph" w:customStyle="1" w:styleId="TabellenText">
    <w:name w:val="Tabellen Text"/>
    <w:basedOn w:val="Standard"/>
    <w:pPr>
      <w:tabs>
        <w:tab w:val="left" w:pos="567"/>
        <w:tab w:val="left" w:pos="1419"/>
        <w:tab w:val="left" w:pos="1704"/>
        <w:tab w:val="left" w:pos="1989"/>
        <w:tab w:val="left" w:pos="6234"/>
        <w:tab w:val="decimal" w:pos="7659"/>
      </w:tabs>
    </w:pPr>
    <w:rPr>
      <w:color w:val="000000"/>
      <w:sz w:val="18"/>
    </w:rPr>
  </w:style>
  <w:style w:type="paragraph" w:customStyle="1" w:styleId="Titel-2">
    <w:name w:val="Titel-2"/>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customStyle="1" w:styleId="Titel-1">
    <w:name w:val="Titel-1"/>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A087F"/>
    <w:rPr>
      <w:rFonts w:ascii="Tahoma" w:hAnsi="Tahoma" w:cs="Tahoma"/>
      <w:sz w:val="16"/>
      <w:szCs w:val="16"/>
    </w:rPr>
  </w:style>
  <w:style w:type="table" w:styleId="Tabellenraster">
    <w:name w:val="Table Grid"/>
    <w:basedOn w:val="NormaleTabelle"/>
    <w:rsid w:val="003D14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F18D3"/>
  </w:style>
  <w:style w:type="paragraph" w:styleId="Textkrper">
    <w:name w:val="Body Text"/>
    <w:basedOn w:val="Standard"/>
    <w:rsid w:val="00726F14"/>
    <w:pPr>
      <w:spacing w:line="280" w:lineRule="exact"/>
    </w:pPr>
    <w:rPr>
      <w:lang w:val="de-CH"/>
    </w:rPr>
  </w:style>
  <w:style w:type="paragraph" w:customStyle="1" w:styleId="Default">
    <w:name w:val="Default"/>
    <w:rsid w:val="00FE3F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Löschung</vt:lpstr>
    </vt:vector>
  </TitlesOfParts>
  <Company/>
  <LinksUpToDate>false</LinksUpToDate>
  <CharactersWithSpaces>2661</CharactersWithSpaces>
  <SharedDoc>false</SharedDoc>
  <HLinks>
    <vt:vector size="6" baseType="variant">
      <vt:variant>
        <vt:i4>1179649</vt:i4>
      </vt:variant>
      <vt:variant>
        <vt:i4>0</vt:i4>
      </vt:variant>
      <vt:variant>
        <vt:i4>0</vt:i4>
      </vt:variant>
      <vt:variant>
        <vt:i4>5</vt:i4>
      </vt:variant>
      <vt:variant>
        <vt:lpwstr>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Löschung</dc:title>
  <dc:subject/>
  <dc:creator>HRA BS</dc:creator>
  <cp:keywords/>
  <cp:lastModifiedBy>Vogt, Thomas</cp:lastModifiedBy>
  <cp:revision>8</cp:revision>
  <cp:lastPrinted>2023-02-07T14:03:00Z</cp:lastPrinted>
  <dcterms:created xsi:type="dcterms:W3CDTF">2023-02-07T12:41:00Z</dcterms:created>
  <dcterms:modified xsi:type="dcterms:W3CDTF">2023-02-08T06:58:00Z</dcterms:modified>
</cp:coreProperties>
</file>