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10987"/>
        <w:gridCol w:w="20"/>
      </w:tblGrid>
      <w:tr w:rsidR="00F66FB8" w:rsidRPr="008A0EA1">
        <w:trPr>
          <w:trHeight w:hRule="exact" w:val="2701"/>
        </w:trPr>
        <w:tc>
          <w:tcPr>
            <w:tcW w:w="912" w:type="dxa"/>
          </w:tcPr>
          <w:p w:rsidR="00F66FB8" w:rsidRPr="008A0EA1" w:rsidRDefault="00207EC4">
            <w:pPr>
              <w:spacing w:after="3"/>
              <w:jc w:val="center"/>
              <w:textAlignment w:val="baseline"/>
              <w:rPr>
                <w:lang w:val="de-CH"/>
              </w:rPr>
            </w:pPr>
            <w:r>
              <w:rPr>
                <w:noProof/>
                <w:lang w:val="de-CH" w:eastAsia="de-CH"/>
              </w:rPr>
              <w:drawing>
                <wp:inline distT="0" distB="0" distL="0" distR="0">
                  <wp:extent cx="579120" cy="1713230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171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7" w:type="dxa"/>
          </w:tcPr>
          <w:p w:rsidR="00F66FB8" w:rsidRDefault="00207EC4">
            <w:pPr>
              <w:spacing w:before="830" w:line="183" w:lineRule="exact"/>
              <w:ind w:left="360"/>
              <w:textAlignment w:val="baseline"/>
              <w:rPr>
                <w:rFonts w:ascii="Arial" w:eastAsia="Arial" w:hAnsi="Arial"/>
                <w:color w:val="000000"/>
                <w:sz w:val="16"/>
                <w:lang w:val="de-DE"/>
              </w:rPr>
            </w:pPr>
            <w:r>
              <w:rPr>
                <w:rFonts w:ascii="Arial" w:eastAsia="Arial" w:hAnsi="Arial"/>
                <w:color w:val="000000"/>
                <w:sz w:val="16"/>
                <w:lang w:val="de-DE"/>
              </w:rPr>
              <w:t>Justiz- und Sicherheitsdepartement des Kantons Basel-Stadt</w:t>
            </w:r>
          </w:p>
          <w:p w:rsidR="00F66FB8" w:rsidRDefault="00207EC4">
            <w:pPr>
              <w:spacing w:before="163" w:line="252" w:lineRule="exact"/>
              <w:ind w:left="360"/>
              <w:textAlignment w:val="baseline"/>
              <w:rPr>
                <w:rFonts w:ascii="Arial" w:eastAsia="Arial" w:hAnsi="Arial"/>
                <w:b/>
                <w:color w:val="000000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lang w:val="de-DE"/>
              </w:rPr>
              <w:t>Rettung</w:t>
            </w:r>
          </w:p>
          <w:p w:rsidR="00F66FB8" w:rsidRDefault="00207EC4" w:rsidP="008A0EA1">
            <w:pPr>
              <w:spacing w:before="176" w:after="540" w:line="274" w:lineRule="exact"/>
              <w:ind w:left="144"/>
              <w:textAlignment w:val="baseline"/>
              <w:rPr>
                <w:rFonts w:ascii="Arial" w:eastAsia="Arial" w:hAnsi="Arial"/>
                <w:color w:val="000000"/>
                <w:lang w:val="de-DE"/>
              </w:rPr>
            </w:pPr>
            <w:r>
              <w:rPr>
                <w:rFonts w:ascii="Arial" w:eastAsia="Arial" w:hAnsi="Arial"/>
                <w:color w:val="000000"/>
                <w:lang w:val="de-DE"/>
              </w:rPr>
              <w:t xml:space="preserve"> </w:t>
            </w:r>
            <w:r w:rsidR="008A0EA1" w:rsidRPr="008A0EA1">
              <w:rPr>
                <w:rStyle w:val="Windings3"/>
                <w:noProof/>
                <w:sz w:val="16"/>
                <w:szCs w:val="16"/>
              </w:rPr>
              <w:t></w:t>
            </w:r>
            <w:r w:rsidR="008A0EA1">
              <w:rPr>
                <w:rFonts w:ascii="Arial" w:eastAsia="Arial" w:hAnsi="Arial"/>
                <w:color w:val="000000"/>
                <w:sz w:val="16"/>
                <w:lang w:val="de-DE"/>
              </w:rPr>
              <w:t xml:space="preserve">    </w:t>
            </w:r>
            <w:r>
              <w:rPr>
                <w:rFonts w:ascii="Arial" w:eastAsia="Arial" w:hAnsi="Arial"/>
                <w:color w:val="000000"/>
                <w:sz w:val="16"/>
                <w:lang w:val="de-DE"/>
              </w:rPr>
              <w:t xml:space="preserve">Militär und Zivilschutz </w:t>
            </w:r>
            <w:r>
              <w:rPr>
                <w:rFonts w:ascii="Arial" w:eastAsia="Arial" w:hAnsi="Arial"/>
                <w:color w:val="000000"/>
                <w:sz w:val="16"/>
                <w:lang w:val="de-DE"/>
              </w:rPr>
              <w:br/>
            </w:r>
            <w:r>
              <w:rPr>
                <w:rFonts w:ascii="Arial" w:eastAsia="Arial" w:hAnsi="Arial"/>
                <w:b/>
                <w:color w:val="000000"/>
                <w:lang w:val="de-DE"/>
              </w:rPr>
              <w:t xml:space="preserve"> </w:t>
            </w:r>
            <w:r w:rsidR="008A0EA1" w:rsidRPr="008A0EA1">
              <w:rPr>
                <w:rStyle w:val="Windings3"/>
                <w:noProof/>
                <w:sz w:val="16"/>
                <w:szCs w:val="16"/>
              </w:rPr>
              <w:t></w:t>
            </w:r>
            <w:r w:rsidR="008A0EA1">
              <w:rPr>
                <w:rStyle w:val="Windings3"/>
                <w:noProof/>
                <w:sz w:val="16"/>
                <w:szCs w:val="16"/>
              </w:rPr>
              <w:t></w:t>
            </w:r>
            <w:r>
              <w:rPr>
                <w:rFonts w:ascii="Arial" w:eastAsia="Arial" w:hAnsi="Arial"/>
                <w:b/>
                <w:color w:val="000000"/>
                <w:sz w:val="16"/>
                <w:lang w:val="de-DE"/>
              </w:rPr>
              <w:t>Kreiskommando</w:t>
            </w:r>
          </w:p>
        </w:tc>
        <w:tc>
          <w:tcPr>
            <w:tcW w:w="5" w:type="dxa"/>
          </w:tcPr>
          <w:p w:rsidR="00F66FB8" w:rsidRPr="008A0EA1" w:rsidRDefault="00207EC4">
            <w:pPr>
              <w:spacing w:after="3"/>
              <w:jc w:val="center"/>
              <w:textAlignment w:val="baseline"/>
              <w:rPr>
                <w:lang w:val="de-CH"/>
              </w:rPr>
            </w:pPr>
            <w:r>
              <w:rPr>
                <w:noProof/>
                <w:lang w:val="de-CH" w:eastAsia="de-CH"/>
              </w:rPr>
              <w:drawing>
                <wp:inline distT="0" distB="0" distL="0" distR="0">
                  <wp:extent cx="3175" cy="1713230"/>
                  <wp:effectExtent l="0" t="0" r="0" b="0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" cy="171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FB8" w:rsidRPr="008A0EA1" w:rsidRDefault="00224B73">
      <w:pPr>
        <w:spacing w:before="304" w:line="20" w:lineRule="exact"/>
        <w:rPr>
          <w:lang w:val="de-CH"/>
        </w:rPr>
      </w:pPr>
      <w:r>
        <w:pict>
          <v:line id="_x0000_s1031" style="position:absolute;z-index:251655168;mso-position-horizontal-relative:page;mso-position-vertical-relative:page" from="0,135.35pt" to="595.25pt,135.35pt" strokecolor="#fefefe" strokeweight=".5pt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6"/>
        <w:gridCol w:w="6528"/>
      </w:tblGrid>
      <w:tr w:rsidR="00F66FB8" w:rsidRPr="00224B73">
        <w:trPr>
          <w:trHeight w:hRule="exact" w:val="1655"/>
        </w:trPr>
        <w:tc>
          <w:tcPr>
            <w:tcW w:w="5376" w:type="dxa"/>
          </w:tcPr>
          <w:p w:rsidR="00F66FB8" w:rsidRDefault="00207EC4">
            <w:pPr>
              <w:spacing w:line="204" w:lineRule="exact"/>
              <w:ind w:left="1224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Kreiskommando</w:t>
            </w:r>
          </w:p>
          <w:p w:rsidR="00F66FB8" w:rsidRDefault="00207EC4">
            <w:pPr>
              <w:spacing w:before="1" w:line="206" w:lineRule="exact"/>
              <w:ind w:left="1224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 xml:space="preserve">Zeughausstrasse 2, Postfach 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br/>
              <w:t>CH-4002 Basel</w:t>
            </w:r>
          </w:p>
          <w:p w:rsidR="00F66FB8" w:rsidRDefault="00207EC4">
            <w:pPr>
              <w:tabs>
                <w:tab w:val="left" w:pos="1944"/>
              </w:tabs>
              <w:spacing w:before="212" w:line="206" w:lineRule="exact"/>
              <w:ind w:left="1224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Tel.: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ab/>
              <w:t xml:space="preserve">+41 61 316 72 </w:t>
            </w:r>
            <w:r w:rsidR="001E4877">
              <w:rPr>
                <w:rFonts w:ascii="Arial" w:eastAsia="Arial" w:hAnsi="Arial"/>
                <w:color w:val="000000"/>
                <w:sz w:val="18"/>
                <w:lang w:val="de-DE"/>
              </w:rPr>
              <w:t>00</w:t>
            </w:r>
          </w:p>
          <w:p w:rsidR="00F66FB8" w:rsidRDefault="00F66FB8">
            <w:pPr>
              <w:tabs>
                <w:tab w:val="left" w:pos="1944"/>
              </w:tabs>
              <w:spacing w:line="206" w:lineRule="exact"/>
              <w:ind w:left="1224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</w:p>
          <w:p w:rsidR="00F66FB8" w:rsidRPr="001E4877" w:rsidRDefault="00224B73">
            <w:pPr>
              <w:spacing w:line="206" w:lineRule="exact"/>
              <w:ind w:left="1224"/>
              <w:textAlignment w:val="baseline"/>
              <w:rPr>
                <w:rFonts w:ascii="Arial" w:eastAsia="Arial" w:hAnsi="Arial"/>
                <w:color w:val="000000"/>
                <w:sz w:val="18"/>
                <w:lang w:val="it-IT"/>
              </w:rPr>
            </w:pPr>
            <w:hyperlink r:id="rId7">
              <w:r w:rsidR="00207EC4" w:rsidRPr="001E4877">
                <w:rPr>
                  <w:rFonts w:ascii="Arial" w:eastAsia="Arial" w:hAnsi="Arial"/>
                  <w:color w:val="0000FF"/>
                  <w:sz w:val="18"/>
                  <w:u w:val="single"/>
                  <w:lang w:val="it-IT"/>
                </w:rPr>
                <w:t>E-Mail: kreiskommando@jsd.bs.ch</w:t>
              </w:r>
            </w:hyperlink>
            <w:r w:rsidR="00207EC4" w:rsidRPr="001E4877">
              <w:rPr>
                <w:rFonts w:ascii="Arial" w:eastAsia="Arial" w:hAnsi="Arial"/>
                <w:color w:val="000000"/>
                <w:sz w:val="18"/>
                <w:lang w:val="it-IT"/>
              </w:rPr>
              <w:t xml:space="preserve"> </w:t>
            </w:r>
          </w:p>
          <w:p w:rsidR="00F66FB8" w:rsidRPr="008A0EA1" w:rsidRDefault="00224B73" w:rsidP="001E4877">
            <w:pPr>
              <w:spacing w:before="1" w:after="1" w:line="206" w:lineRule="exact"/>
              <w:ind w:left="1224"/>
              <w:textAlignment w:val="baseline"/>
              <w:rPr>
                <w:rFonts w:ascii="Arial" w:eastAsia="Arial" w:hAnsi="Arial"/>
                <w:color w:val="000000"/>
                <w:sz w:val="18"/>
                <w:lang w:val="it-IT"/>
              </w:rPr>
            </w:pPr>
            <w:hyperlink r:id="rId8">
              <w:r w:rsidR="00207EC4" w:rsidRPr="008A0EA1">
                <w:rPr>
                  <w:rFonts w:ascii="Arial" w:eastAsia="Arial" w:hAnsi="Arial"/>
                  <w:color w:val="0000FF"/>
                  <w:sz w:val="18"/>
                  <w:u w:val="single"/>
                  <w:lang w:val="it-IT"/>
                </w:rPr>
                <w:t>www</w:t>
              </w:r>
              <w:r w:rsidR="001E4877" w:rsidRPr="008A0EA1">
                <w:rPr>
                  <w:rFonts w:ascii="Arial" w:eastAsia="Arial" w:hAnsi="Arial"/>
                  <w:color w:val="0000FF"/>
                  <w:sz w:val="18"/>
                  <w:u w:val="single"/>
                  <w:lang w:val="it-IT"/>
                </w:rPr>
                <w:t>,bs.ch/jsd/rettung</w:t>
              </w:r>
            </w:hyperlink>
            <w:r w:rsidR="00207EC4" w:rsidRPr="008A0EA1">
              <w:rPr>
                <w:rFonts w:ascii="Arial" w:eastAsia="Arial" w:hAnsi="Arial"/>
                <w:color w:val="000000"/>
                <w:sz w:val="18"/>
                <w:lang w:val="it-IT"/>
              </w:rPr>
              <w:t xml:space="preserve"> </w:t>
            </w:r>
          </w:p>
        </w:tc>
        <w:tc>
          <w:tcPr>
            <w:tcW w:w="6528" w:type="dxa"/>
          </w:tcPr>
          <w:p w:rsidR="00F66FB8" w:rsidRDefault="00207EC4">
            <w:pPr>
              <w:spacing w:after="670" w:line="246" w:lineRule="exact"/>
              <w:ind w:left="1260"/>
              <w:textAlignment w:val="baseline"/>
              <w:rPr>
                <w:rFonts w:ascii="Arial" w:eastAsia="Arial" w:hAnsi="Arial"/>
                <w:color w:val="000000"/>
                <w:lang w:val="de-DE"/>
              </w:rPr>
            </w:pPr>
            <w:r>
              <w:rPr>
                <w:rFonts w:ascii="Arial" w:eastAsia="Arial" w:hAnsi="Arial"/>
                <w:color w:val="000000"/>
                <w:lang w:val="de-DE"/>
              </w:rPr>
              <w:t xml:space="preserve">Rettung Basel-Stadt </w:t>
            </w:r>
            <w:r>
              <w:rPr>
                <w:rFonts w:ascii="Arial" w:eastAsia="Arial" w:hAnsi="Arial"/>
                <w:color w:val="000000"/>
                <w:lang w:val="de-DE"/>
              </w:rPr>
              <w:br/>
              <w:t xml:space="preserve">Kreiskommando </w:t>
            </w:r>
            <w:r>
              <w:rPr>
                <w:rFonts w:ascii="Arial" w:eastAsia="Arial" w:hAnsi="Arial"/>
                <w:color w:val="000000"/>
                <w:lang w:val="de-DE"/>
              </w:rPr>
              <w:br/>
              <w:t xml:space="preserve">Zeughausstrasse 2 </w:t>
            </w:r>
            <w:r>
              <w:rPr>
                <w:rFonts w:ascii="Arial" w:eastAsia="Arial" w:hAnsi="Arial"/>
                <w:color w:val="000000"/>
                <w:lang w:val="de-DE"/>
              </w:rPr>
              <w:br/>
              <w:t>4002 Basel</w:t>
            </w:r>
          </w:p>
        </w:tc>
      </w:tr>
    </w:tbl>
    <w:p w:rsidR="00C44572" w:rsidRPr="00C44572" w:rsidRDefault="00C44572" w:rsidP="00C44572">
      <w:pPr>
        <w:spacing w:before="360" w:line="252" w:lineRule="exact"/>
        <w:ind w:left="1224"/>
        <w:textAlignment w:val="baseline"/>
        <w:rPr>
          <w:rFonts w:ascii="Arial" w:eastAsia="Arial" w:hAnsi="Arial"/>
          <w:b/>
          <w:color w:val="000000"/>
          <w:spacing w:val="14"/>
          <w:lang w:val="de-DE"/>
        </w:rPr>
      </w:pPr>
      <w:r w:rsidRPr="00C44572">
        <w:rPr>
          <w:rFonts w:ascii="Arial" w:eastAsia="Arial" w:hAnsi="Arial"/>
          <w:b/>
          <w:color w:val="000000"/>
          <w:spacing w:val="14"/>
          <w:lang w:val="de-DE"/>
        </w:rPr>
        <w:t xml:space="preserve">Fragenbogen für ein Duplikat-Dienstbüchlein (DDB) </w:t>
      </w:r>
    </w:p>
    <w:tbl>
      <w:tblPr>
        <w:tblStyle w:val="Tabellenraster"/>
        <w:tblW w:w="0" w:type="auto"/>
        <w:tblInd w:w="1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2"/>
        <w:gridCol w:w="5954"/>
      </w:tblGrid>
      <w:tr w:rsidR="00C44572" w:rsidTr="008115A3">
        <w:tc>
          <w:tcPr>
            <w:tcW w:w="3562" w:type="dxa"/>
          </w:tcPr>
          <w:p w:rsidR="00C44572" w:rsidRDefault="00C44572" w:rsidP="00C44572">
            <w:pPr>
              <w:spacing w:before="240" w:line="252" w:lineRule="exact"/>
              <w:textAlignment w:val="baseline"/>
              <w:rPr>
                <w:rFonts w:ascii="Arial" w:eastAsia="Arial" w:hAnsi="Arial"/>
                <w:color w:val="000000"/>
                <w:spacing w:val="14"/>
                <w:lang w:val="de-DE"/>
              </w:rPr>
            </w:pPr>
            <w:bookmarkStart w:id="0" w:name="_GoBack"/>
            <w:bookmarkEnd w:id="0"/>
            <w:r>
              <w:rPr>
                <w:rFonts w:ascii="Arial" w:eastAsia="Arial" w:hAnsi="Arial"/>
                <w:color w:val="000000"/>
                <w:spacing w:val="14"/>
                <w:lang w:val="de-DE"/>
              </w:rPr>
              <w:t>Versicherten-Nummer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C44572" w:rsidRDefault="008115A3" w:rsidP="00C44572">
            <w:pPr>
              <w:spacing w:before="240" w:line="252" w:lineRule="exact"/>
              <w:textAlignment w:val="baseline"/>
              <w:rPr>
                <w:rFonts w:ascii="Arial" w:eastAsia="Arial" w:hAnsi="Arial"/>
                <w:color w:val="000000"/>
                <w:spacing w:val="14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14"/>
                <w:lang w:val="de-DE"/>
              </w:rPr>
              <w:t>756.</w:t>
            </w:r>
          </w:p>
        </w:tc>
      </w:tr>
      <w:tr w:rsidR="00C44572" w:rsidTr="008115A3">
        <w:tc>
          <w:tcPr>
            <w:tcW w:w="3562" w:type="dxa"/>
          </w:tcPr>
          <w:p w:rsidR="00C44572" w:rsidRDefault="00C44572" w:rsidP="00C44572">
            <w:pPr>
              <w:spacing w:before="240" w:line="252" w:lineRule="exact"/>
              <w:textAlignment w:val="baseline"/>
              <w:rPr>
                <w:rFonts w:ascii="Arial" w:eastAsia="Arial" w:hAnsi="Arial"/>
                <w:color w:val="000000"/>
                <w:spacing w:val="14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14"/>
                <w:lang w:val="de-DE"/>
              </w:rPr>
              <w:t>Name und Vorname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44572" w:rsidRDefault="00C44572" w:rsidP="00C44572">
            <w:pPr>
              <w:spacing w:before="240" w:line="252" w:lineRule="exact"/>
              <w:textAlignment w:val="baseline"/>
              <w:rPr>
                <w:rFonts w:ascii="Arial" w:eastAsia="Arial" w:hAnsi="Arial"/>
                <w:color w:val="000000"/>
                <w:spacing w:val="14"/>
                <w:lang w:val="de-DE"/>
              </w:rPr>
            </w:pPr>
          </w:p>
        </w:tc>
      </w:tr>
      <w:tr w:rsidR="00C44572" w:rsidTr="008115A3">
        <w:tc>
          <w:tcPr>
            <w:tcW w:w="3562" w:type="dxa"/>
          </w:tcPr>
          <w:p w:rsidR="00C44572" w:rsidRDefault="00C44572" w:rsidP="00C44572">
            <w:pPr>
              <w:spacing w:before="240" w:line="252" w:lineRule="exact"/>
              <w:textAlignment w:val="baseline"/>
              <w:rPr>
                <w:rFonts w:ascii="Arial" w:eastAsia="Arial" w:hAnsi="Arial"/>
                <w:color w:val="000000"/>
                <w:spacing w:val="14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14"/>
                <w:lang w:val="de-DE"/>
              </w:rPr>
              <w:t>Geburtsdatum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44572" w:rsidRDefault="00C44572" w:rsidP="00C44572">
            <w:pPr>
              <w:spacing w:before="240" w:line="252" w:lineRule="exact"/>
              <w:textAlignment w:val="baseline"/>
              <w:rPr>
                <w:rFonts w:ascii="Arial" w:eastAsia="Arial" w:hAnsi="Arial"/>
                <w:color w:val="000000"/>
                <w:spacing w:val="14"/>
                <w:lang w:val="de-DE"/>
              </w:rPr>
            </w:pPr>
          </w:p>
        </w:tc>
      </w:tr>
      <w:tr w:rsidR="00C44572" w:rsidTr="008115A3">
        <w:tc>
          <w:tcPr>
            <w:tcW w:w="3562" w:type="dxa"/>
          </w:tcPr>
          <w:p w:rsidR="00C44572" w:rsidRDefault="00C44572" w:rsidP="00C44572">
            <w:pPr>
              <w:spacing w:before="240" w:line="252" w:lineRule="exact"/>
              <w:textAlignment w:val="baseline"/>
              <w:rPr>
                <w:rFonts w:ascii="Arial" w:eastAsia="Arial" w:hAnsi="Arial"/>
                <w:color w:val="000000"/>
                <w:spacing w:val="14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14"/>
                <w:lang w:val="de-DE"/>
              </w:rPr>
              <w:t>Bürgerort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44572" w:rsidRDefault="00C44572" w:rsidP="00C44572">
            <w:pPr>
              <w:spacing w:before="240" w:line="252" w:lineRule="exact"/>
              <w:textAlignment w:val="baseline"/>
              <w:rPr>
                <w:rFonts w:ascii="Arial" w:eastAsia="Arial" w:hAnsi="Arial"/>
                <w:color w:val="000000"/>
                <w:spacing w:val="14"/>
                <w:lang w:val="de-DE"/>
              </w:rPr>
            </w:pPr>
          </w:p>
        </w:tc>
      </w:tr>
      <w:tr w:rsidR="00C44572" w:rsidTr="008115A3">
        <w:tc>
          <w:tcPr>
            <w:tcW w:w="3562" w:type="dxa"/>
          </w:tcPr>
          <w:p w:rsidR="00C44572" w:rsidRDefault="00C44572" w:rsidP="00C44572">
            <w:pPr>
              <w:spacing w:before="240" w:line="252" w:lineRule="exact"/>
              <w:textAlignment w:val="baseline"/>
              <w:rPr>
                <w:rFonts w:ascii="Arial" w:eastAsia="Arial" w:hAnsi="Arial"/>
                <w:color w:val="000000"/>
                <w:spacing w:val="14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14"/>
                <w:lang w:val="de-DE"/>
              </w:rPr>
              <w:t>Strasse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44572" w:rsidRDefault="00C44572" w:rsidP="00C44572">
            <w:pPr>
              <w:spacing w:before="240" w:line="252" w:lineRule="exact"/>
              <w:textAlignment w:val="baseline"/>
              <w:rPr>
                <w:rFonts w:ascii="Arial" w:eastAsia="Arial" w:hAnsi="Arial"/>
                <w:color w:val="000000"/>
                <w:spacing w:val="14"/>
                <w:lang w:val="de-DE"/>
              </w:rPr>
            </w:pPr>
          </w:p>
        </w:tc>
      </w:tr>
      <w:tr w:rsidR="00C44572" w:rsidTr="008115A3">
        <w:tc>
          <w:tcPr>
            <w:tcW w:w="3562" w:type="dxa"/>
          </w:tcPr>
          <w:p w:rsidR="00C44572" w:rsidRDefault="00C44572" w:rsidP="00C44572">
            <w:pPr>
              <w:spacing w:before="240" w:line="252" w:lineRule="exact"/>
              <w:textAlignment w:val="baseline"/>
              <w:rPr>
                <w:rFonts w:ascii="Arial" w:eastAsia="Arial" w:hAnsi="Arial"/>
                <w:color w:val="000000"/>
                <w:spacing w:val="14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14"/>
                <w:lang w:val="de-DE"/>
              </w:rPr>
              <w:t>PLZ / Orte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44572" w:rsidRDefault="00C44572" w:rsidP="00C44572">
            <w:pPr>
              <w:spacing w:before="240" w:line="252" w:lineRule="exact"/>
              <w:textAlignment w:val="baseline"/>
              <w:rPr>
                <w:rFonts w:ascii="Arial" w:eastAsia="Arial" w:hAnsi="Arial"/>
                <w:color w:val="000000"/>
                <w:spacing w:val="14"/>
                <w:lang w:val="de-DE"/>
              </w:rPr>
            </w:pPr>
          </w:p>
        </w:tc>
      </w:tr>
      <w:tr w:rsidR="00C44572" w:rsidTr="008115A3">
        <w:tc>
          <w:tcPr>
            <w:tcW w:w="3562" w:type="dxa"/>
          </w:tcPr>
          <w:p w:rsidR="00C44572" w:rsidRDefault="00C44572" w:rsidP="00C44572">
            <w:pPr>
              <w:spacing w:before="240" w:line="252" w:lineRule="exact"/>
              <w:textAlignment w:val="baseline"/>
              <w:rPr>
                <w:rFonts w:ascii="Arial" w:eastAsia="Arial" w:hAnsi="Arial"/>
                <w:color w:val="000000"/>
                <w:spacing w:val="14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14"/>
                <w:lang w:val="de-DE"/>
              </w:rPr>
              <w:t>Pers. Waffen-Nummer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44572" w:rsidRDefault="00C44572" w:rsidP="00C44572">
            <w:pPr>
              <w:spacing w:before="240" w:line="252" w:lineRule="exact"/>
              <w:textAlignment w:val="baseline"/>
              <w:rPr>
                <w:rFonts w:ascii="Arial" w:eastAsia="Arial" w:hAnsi="Arial"/>
                <w:color w:val="000000"/>
                <w:spacing w:val="14"/>
                <w:lang w:val="de-DE"/>
              </w:rPr>
            </w:pPr>
          </w:p>
        </w:tc>
      </w:tr>
    </w:tbl>
    <w:p w:rsidR="00F66FB8" w:rsidRDefault="00207EC4" w:rsidP="00207EC4">
      <w:pPr>
        <w:spacing w:before="252" w:after="120" w:line="252" w:lineRule="exact"/>
        <w:ind w:left="1224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 xml:space="preserve">Warum besitzen Sie kein Dienstbüchlein mehr? </w:t>
      </w:r>
    </w:p>
    <w:tbl>
      <w:tblPr>
        <w:tblStyle w:val="Tabellenraster"/>
        <w:tblW w:w="0" w:type="auto"/>
        <w:tblInd w:w="122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6"/>
      </w:tblGrid>
      <w:tr w:rsidR="00C44572" w:rsidRPr="00224B73" w:rsidTr="008115A3">
        <w:tc>
          <w:tcPr>
            <w:tcW w:w="9516" w:type="dxa"/>
          </w:tcPr>
          <w:p w:rsidR="00C44572" w:rsidRDefault="00C44572" w:rsidP="00224B73">
            <w:pPr>
              <w:spacing w:before="120" w:after="120" w:line="252" w:lineRule="exact"/>
              <w:textAlignment w:val="baseline"/>
              <w:rPr>
                <w:rFonts w:ascii="Arial" w:eastAsia="Arial" w:hAnsi="Arial"/>
                <w:color w:val="000000"/>
                <w:lang w:val="de-DE"/>
              </w:rPr>
            </w:pPr>
          </w:p>
        </w:tc>
      </w:tr>
      <w:tr w:rsidR="00C44572" w:rsidRPr="00224B73" w:rsidTr="008115A3">
        <w:tc>
          <w:tcPr>
            <w:tcW w:w="9516" w:type="dxa"/>
          </w:tcPr>
          <w:p w:rsidR="00C44572" w:rsidRDefault="00C44572" w:rsidP="00207EC4">
            <w:pPr>
              <w:spacing w:before="252" w:after="120" w:line="252" w:lineRule="exact"/>
              <w:textAlignment w:val="baseline"/>
              <w:rPr>
                <w:rFonts w:ascii="Arial" w:eastAsia="Arial" w:hAnsi="Arial"/>
                <w:color w:val="000000"/>
                <w:lang w:val="de-DE"/>
              </w:rPr>
            </w:pPr>
          </w:p>
        </w:tc>
      </w:tr>
      <w:tr w:rsidR="00C44572" w:rsidRPr="00224B73" w:rsidTr="008115A3">
        <w:tc>
          <w:tcPr>
            <w:tcW w:w="9516" w:type="dxa"/>
          </w:tcPr>
          <w:p w:rsidR="00C44572" w:rsidRDefault="00C44572" w:rsidP="00207EC4">
            <w:pPr>
              <w:spacing w:before="252" w:after="120" w:line="252" w:lineRule="exact"/>
              <w:textAlignment w:val="baseline"/>
              <w:rPr>
                <w:rFonts w:ascii="Arial" w:eastAsia="Arial" w:hAnsi="Arial"/>
                <w:color w:val="000000"/>
                <w:lang w:val="de-DE"/>
              </w:rPr>
            </w:pPr>
          </w:p>
        </w:tc>
      </w:tr>
      <w:tr w:rsidR="00C44572" w:rsidRPr="00224B73" w:rsidTr="008115A3">
        <w:tc>
          <w:tcPr>
            <w:tcW w:w="9516" w:type="dxa"/>
          </w:tcPr>
          <w:p w:rsidR="00C44572" w:rsidRDefault="00C44572" w:rsidP="00207EC4">
            <w:pPr>
              <w:spacing w:before="252" w:after="120" w:line="252" w:lineRule="exact"/>
              <w:textAlignment w:val="baseline"/>
              <w:rPr>
                <w:rFonts w:ascii="Arial" w:eastAsia="Arial" w:hAnsi="Arial"/>
                <w:color w:val="000000"/>
                <w:lang w:val="de-DE"/>
              </w:rPr>
            </w:pPr>
          </w:p>
        </w:tc>
      </w:tr>
    </w:tbl>
    <w:p w:rsidR="00F66FB8" w:rsidRDefault="00C44572" w:rsidP="00C44572">
      <w:pPr>
        <w:spacing w:before="240" w:line="252" w:lineRule="exact"/>
        <w:ind w:left="1224" w:right="1224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 xml:space="preserve">Die Ausfertigung eines Duplikat-Dienstbüchlein kann kostenpflichtig seind und beträgt nach der Verordnung </w:t>
      </w:r>
      <w:r w:rsidR="00207EC4">
        <w:rPr>
          <w:rFonts w:ascii="Arial" w:eastAsia="Arial" w:hAnsi="Arial"/>
          <w:color w:val="000000"/>
          <w:lang w:val="de-DE"/>
        </w:rPr>
        <w:t>über das militärische Kontrollwesen (VmK) Art. 11, Abs. 2, jedoch mindestens CHF 100.00. Vorbehalten bleibt die Bestrafung nach VmK Art. 38.</w:t>
      </w:r>
    </w:p>
    <w:p w:rsidR="00F66FB8" w:rsidRDefault="00207EC4">
      <w:pPr>
        <w:spacing w:before="251" w:line="254" w:lineRule="exact"/>
        <w:ind w:left="1224" w:right="1224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Das Auffinden des Original-Dienstbüchleins durch den Gesuchsteller berechtigt nicht zur Rücker</w:t>
      </w:r>
      <w:r>
        <w:rPr>
          <w:rFonts w:ascii="Arial" w:eastAsia="Arial" w:hAnsi="Arial"/>
          <w:color w:val="000000"/>
          <w:lang w:val="de-DE"/>
        </w:rPr>
        <w:softHyphen/>
        <w:t>stattung der bezahlten Kosten. Ausserdem ist in diesem Falle das Duplikat-Dienstbüchlein unver</w:t>
      </w:r>
      <w:r>
        <w:rPr>
          <w:rFonts w:ascii="Arial" w:eastAsia="Arial" w:hAnsi="Arial"/>
          <w:color w:val="000000"/>
          <w:lang w:val="de-DE"/>
        </w:rPr>
        <w:softHyphen/>
        <w:t>züglich dem Kreiskommando zurückzugeben.</w:t>
      </w:r>
    </w:p>
    <w:p w:rsidR="008115A3" w:rsidRDefault="008115A3">
      <w:pPr>
        <w:spacing w:before="251" w:line="254" w:lineRule="exact"/>
        <w:ind w:left="1224" w:right="1224"/>
        <w:textAlignment w:val="baseline"/>
        <w:rPr>
          <w:rFonts w:ascii="Arial" w:eastAsia="Arial" w:hAnsi="Arial"/>
          <w:color w:val="000000"/>
          <w:lang w:val="de-DE"/>
        </w:rPr>
      </w:pPr>
    </w:p>
    <w:tbl>
      <w:tblPr>
        <w:tblStyle w:val="Tabellenraster"/>
        <w:tblW w:w="0" w:type="auto"/>
        <w:tblInd w:w="1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2552"/>
        <w:gridCol w:w="1559"/>
        <w:gridCol w:w="4231"/>
      </w:tblGrid>
      <w:tr w:rsidR="008115A3" w:rsidTr="003A5D0C">
        <w:tc>
          <w:tcPr>
            <w:tcW w:w="1152" w:type="dxa"/>
          </w:tcPr>
          <w:p w:rsidR="008115A3" w:rsidRDefault="008115A3" w:rsidP="008115A3">
            <w:pPr>
              <w:spacing w:before="120" w:line="254" w:lineRule="exact"/>
              <w:textAlignment w:val="baseline"/>
              <w:rPr>
                <w:rFonts w:ascii="Arial" w:eastAsia="Arial" w:hAnsi="Arial"/>
                <w:color w:val="000000"/>
                <w:lang w:val="de-DE"/>
              </w:rPr>
            </w:pPr>
            <w:r>
              <w:rPr>
                <w:rFonts w:ascii="Arial" w:eastAsia="Arial" w:hAnsi="Arial"/>
                <w:color w:val="000000"/>
                <w:lang w:val="de-DE"/>
              </w:rPr>
              <w:t>Datum: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115A3" w:rsidRDefault="008115A3" w:rsidP="008115A3">
            <w:pPr>
              <w:spacing w:before="251" w:line="254" w:lineRule="exact"/>
              <w:textAlignment w:val="baseline"/>
              <w:rPr>
                <w:rFonts w:ascii="Arial" w:eastAsia="Arial" w:hAnsi="Arial"/>
                <w:color w:val="000000"/>
                <w:lang w:val="de-DE"/>
              </w:rPr>
            </w:pPr>
          </w:p>
        </w:tc>
        <w:tc>
          <w:tcPr>
            <w:tcW w:w="1559" w:type="dxa"/>
          </w:tcPr>
          <w:p w:rsidR="008115A3" w:rsidRDefault="008115A3" w:rsidP="003A5D0C">
            <w:pPr>
              <w:spacing w:before="120" w:line="254" w:lineRule="exact"/>
              <w:textAlignment w:val="baseline"/>
              <w:rPr>
                <w:rFonts w:ascii="Arial" w:eastAsia="Arial" w:hAnsi="Arial"/>
                <w:color w:val="000000"/>
                <w:lang w:val="de-DE"/>
              </w:rPr>
            </w:pPr>
            <w:r>
              <w:rPr>
                <w:rFonts w:ascii="Arial" w:eastAsia="Arial" w:hAnsi="Arial"/>
                <w:color w:val="000000"/>
                <w:lang w:val="de-DE"/>
              </w:rPr>
              <w:t>Unterschrift</w:t>
            </w:r>
          </w:p>
        </w:tc>
        <w:tc>
          <w:tcPr>
            <w:tcW w:w="4231" w:type="dxa"/>
            <w:tcBorders>
              <w:bottom w:val="single" w:sz="4" w:space="0" w:color="auto"/>
            </w:tcBorders>
          </w:tcPr>
          <w:p w:rsidR="008115A3" w:rsidRDefault="008115A3">
            <w:pPr>
              <w:spacing w:before="251" w:line="254" w:lineRule="exact"/>
              <w:ind w:right="1224"/>
              <w:textAlignment w:val="baseline"/>
              <w:rPr>
                <w:rFonts w:ascii="Arial" w:eastAsia="Arial" w:hAnsi="Arial"/>
                <w:color w:val="000000"/>
                <w:lang w:val="de-DE"/>
              </w:rPr>
            </w:pPr>
          </w:p>
        </w:tc>
      </w:tr>
    </w:tbl>
    <w:p w:rsidR="008115A3" w:rsidRDefault="008115A3" w:rsidP="00224B73">
      <w:pPr>
        <w:spacing w:before="251" w:line="254" w:lineRule="exact"/>
        <w:ind w:left="1224" w:right="1224"/>
        <w:textAlignment w:val="baseline"/>
        <w:rPr>
          <w:rFonts w:ascii="Arial" w:eastAsia="Arial" w:hAnsi="Arial"/>
          <w:color w:val="000000"/>
          <w:lang w:val="de-DE"/>
        </w:rPr>
      </w:pPr>
    </w:p>
    <w:sectPr w:rsidR="008115A3">
      <w:pgSz w:w="11904" w:h="16843"/>
      <w:pgMar w:top="0" w:right="0" w:bottom="1007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F66FB8"/>
    <w:rsid w:val="001E4877"/>
    <w:rsid w:val="00207EC4"/>
    <w:rsid w:val="00224B73"/>
    <w:rsid w:val="003824A6"/>
    <w:rsid w:val="003A5D0C"/>
    <w:rsid w:val="00640B46"/>
    <w:rsid w:val="008115A3"/>
    <w:rsid w:val="008A0EA1"/>
    <w:rsid w:val="00AD2212"/>
    <w:rsid w:val="00B76B9F"/>
    <w:rsid w:val="00C44572"/>
    <w:rsid w:val="00F6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5:docId w15:val="{67B93E06-8447-4299-B48E-A698478D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indings3">
    <w:name w:val="Windings3"/>
    <w:rsid w:val="008A0EA1"/>
    <w:rPr>
      <w:rFonts w:ascii="Wingdings 3" w:hAnsi="Wingdings 3"/>
      <w:lang w:val="de-CH"/>
    </w:rPr>
  </w:style>
  <w:style w:type="table" w:styleId="Tabellenraster">
    <w:name w:val="Table Grid"/>
    <w:basedOn w:val="NormaleTabelle"/>
    <w:uiPriority w:val="39"/>
    <w:rsid w:val="00C44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ttung.bs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eiskommando@jsd.bs.ch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A15C8-001C-472E-878D-D6B62D149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1011</Characters>
  <Application>Microsoft Office Word</Application>
  <DocSecurity>0</DocSecurity>
  <Lines>59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DDB_mil.</vt:lpstr>
    </vt:vector>
  </TitlesOfParts>
  <Company>Kanton Basel-Stadt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DDB_mil.</dc:title>
  <dc:creator>szsise</dc:creator>
  <cp:lastModifiedBy>Roth, Christian</cp:lastModifiedBy>
  <cp:revision>10</cp:revision>
  <cp:lastPrinted>2024-10-15T07:29:00Z</cp:lastPrinted>
  <dcterms:created xsi:type="dcterms:W3CDTF">2024-10-11T08:37:00Z</dcterms:created>
  <dcterms:modified xsi:type="dcterms:W3CDTF">2024-10-15T07:30:00Z</dcterms:modified>
</cp:coreProperties>
</file>